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E1B21" w14:textId="77777777" w:rsidR="00791F0D" w:rsidRPr="004D486F" w:rsidRDefault="00791F0D" w:rsidP="00791F0D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  <w:b/>
          <w:bCs/>
        </w:rPr>
        <w:t>РЕШЕНИЕ</w:t>
      </w:r>
    </w:p>
    <w:p w14:paraId="2313998E" w14:textId="77777777" w:rsidR="00791F0D" w:rsidRPr="004D486F" w:rsidRDefault="00791F0D" w:rsidP="00791F0D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  <w:b/>
          <w:bCs/>
        </w:rPr>
        <w:t>ИМЕНЕМ РОССИЙСКОЙ ФЕДЕРАЦИИ</w:t>
      </w:r>
    </w:p>
    <w:p w14:paraId="41F6AAE3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27 февраля 2013 года г. Москва</w:t>
      </w:r>
    </w:p>
    <w:p w14:paraId="16BC43BE" w14:textId="77777777" w:rsidR="004D486F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 xml:space="preserve">Измайловский районный суд города Москвы </w:t>
      </w:r>
    </w:p>
    <w:p w14:paraId="69439E69" w14:textId="77777777" w:rsidR="004D486F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 xml:space="preserve">в составе председательствующего судьи Фокиной Ю.В., </w:t>
      </w:r>
    </w:p>
    <w:p w14:paraId="2C3541BF" w14:textId="77777777" w:rsidR="004D486F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при секретар</w:t>
      </w:r>
      <w:bookmarkStart w:id="0" w:name="_GoBack"/>
      <w:bookmarkEnd w:id="0"/>
      <w:r w:rsidRPr="004D486F">
        <w:rPr>
          <w:rFonts w:ascii="Times New Roman" w:hAnsi="Times New Roman" w:cs="Times New Roman"/>
        </w:rPr>
        <w:t xml:space="preserve">е Марковой Н.А., </w:t>
      </w:r>
    </w:p>
    <w:p w14:paraId="259C0FBF" w14:textId="77777777" w:rsidR="004D486F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 xml:space="preserve">рассмотрев в открытом судебном заседании гражданское дело № 2-185/13 </w:t>
      </w:r>
    </w:p>
    <w:p w14:paraId="2F069930" w14:textId="6F14D718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по иску ФИО2 к ФИО3, ФИО5, ФИО4, УФМС России по &lt;адрес&gt; о признании утратившими право пользования жилым помещением, снятии с регистрационного учета,</w:t>
      </w:r>
    </w:p>
    <w:p w14:paraId="2B2F8E4C" w14:textId="77777777" w:rsidR="00791F0D" w:rsidRPr="004D486F" w:rsidRDefault="00791F0D" w:rsidP="00791F0D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  <w:b/>
          <w:bCs/>
        </w:rPr>
        <w:t>установил:</w:t>
      </w:r>
    </w:p>
    <w:p w14:paraId="5A72B480" w14:textId="77777777" w:rsidR="00791F0D" w:rsidRPr="004D486F" w:rsidRDefault="00791F0D" w:rsidP="00791F0D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 xml:space="preserve">ФИО2 обратилась в суд с иском к ФИО3, ФИО5, ФИО4, ДД.ММ.ГГГГ года рождения, УФМС России по &lt;адрес&gt; о признании утратившими право пользования жилым помещением, снятии с регистрационного учета, ссылаясь в обоснование исковых требований на то, что ФИО7 является собственником квартиры, расположенной по адресу &lt;адрес&gt;, с ДД.ММ.ГГГГ, после регистрации в Управлении </w:t>
      </w:r>
      <w:proofErr w:type="spellStart"/>
      <w:r w:rsidRPr="004D486F">
        <w:rPr>
          <w:rFonts w:ascii="Times New Roman" w:hAnsi="Times New Roman" w:cs="Times New Roman"/>
        </w:rPr>
        <w:t>Росреестра</w:t>
      </w:r>
      <w:proofErr w:type="spellEnd"/>
      <w:r w:rsidRPr="004D486F">
        <w:rPr>
          <w:rFonts w:ascii="Times New Roman" w:hAnsi="Times New Roman" w:cs="Times New Roman"/>
        </w:rPr>
        <w:t xml:space="preserve"> по Москве договора купли-продажи указанной квартиры, заключенного между истцом и ее мужем ФИО10 Ответчики ФИО3, ФИО5 и несовершеннолетний ФИО4 являются членами семьи бывшего собственника квартиры. ФИО3 – сын ФИО10, ФИО5 – жена ФИО3, несовершеннолетний ФИО4 – сын ФИО3 и внук ФИО10 Ответчики в квартире фактически не проживают на протяжении длительного времени, общего хозяйства с ответчиками истец с мужем ФИО10 не ведут, общения не поддерживают, расходов по оплате жилья и коммунальных услуг ответчики не несут, как и иных расходов по спорной квартире. Регистрация ответчиков в принадлежащей истцу квартире нарушает права истца как собственника квартиры, поскольку она вынуждена нести расходы по оплате жилого помещения за трех человек, не являющихся членами ее семьи, способных в любой момент осуществить попытку вселения в квартиру.</w:t>
      </w:r>
    </w:p>
    <w:p w14:paraId="7D8389DB" w14:textId="675E333E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Истец Г</w:t>
      </w:r>
      <w:r w:rsidR="004D486F" w:rsidRPr="004D486F">
        <w:rPr>
          <w:rFonts w:ascii="Times New Roman" w:hAnsi="Times New Roman" w:cs="Times New Roman"/>
        </w:rPr>
        <w:t>.</w:t>
      </w:r>
      <w:r w:rsidRPr="004D486F">
        <w:rPr>
          <w:rFonts w:ascii="Times New Roman" w:hAnsi="Times New Roman" w:cs="Times New Roman"/>
        </w:rPr>
        <w:t>Е.Н. в судебное заседание не явилась, извещена надлежащим образом через своего представителя, которого направила в суд.</w:t>
      </w:r>
    </w:p>
    <w:p w14:paraId="3A4CA453" w14:textId="7888E5B1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 xml:space="preserve">Представитель истца </w:t>
      </w:r>
      <w:r w:rsidR="00E04E7E" w:rsidRPr="00CC2099">
        <w:rPr>
          <w:rFonts w:ascii="Times New Roman" w:hAnsi="Times New Roman" w:cs="Times New Roman"/>
          <w:b/>
        </w:rPr>
        <w:t xml:space="preserve">адвокат </w:t>
      </w:r>
      <w:r w:rsidR="00E04E7E">
        <w:rPr>
          <w:rFonts w:ascii="Times New Roman" w:hAnsi="Times New Roman" w:cs="Times New Roman"/>
          <w:b/>
        </w:rPr>
        <w:t>КАМ «</w:t>
      </w:r>
      <w:proofErr w:type="spellStart"/>
      <w:proofErr w:type="gramStart"/>
      <w:r w:rsidR="00E04E7E">
        <w:rPr>
          <w:rFonts w:ascii="Times New Roman" w:hAnsi="Times New Roman" w:cs="Times New Roman"/>
          <w:b/>
        </w:rPr>
        <w:t>ЮрПрофи</w:t>
      </w:r>
      <w:proofErr w:type="spellEnd"/>
      <w:r w:rsidR="00E04E7E">
        <w:rPr>
          <w:rFonts w:ascii="Times New Roman" w:hAnsi="Times New Roman" w:cs="Times New Roman"/>
          <w:b/>
        </w:rPr>
        <w:t>»</w:t>
      </w:r>
      <w:r w:rsidR="00E04E7E" w:rsidRPr="00CC2099">
        <w:rPr>
          <w:rFonts w:ascii="Times New Roman" w:hAnsi="Times New Roman" w:cs="Times New Roman"/>
        </w:rPr>
        <w:t xml:space="preserve"> </w:t>
      </w:r>
      <w:r w:rsidRPr="004D486F">
        <w:rPr>
          <w:rFonts w:ascii="Times New Roman" w:hAnsi="Times New Roman" w:cs="Times New Roman"/>
        </w:rPr>
        <w:t xml:space="preserve"> в</w:t>
      </w:r>
      <w:proofErr w:type="gramEnd"/>
      <w:r w:rsidRPr="004D486F">
        <w:rPr>
          <w:rFonts w:ascii="Times New Roman" w:hAnsi="Times New Roman" w:cs="Times New Roman"/>
        </w:rPr>
        <w:t xml:space="preserve"> судебное заседание явился, исковые требования поддержал в полном объеме, просил их удовлетворить.</w:t>
      </w:r>
    </w:p>
    <w:p w14:paraId="2948D11B" w14:textId="19FB8B16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Ответчик Л</w:t>
      </w:r>
      <w:r w:rsidR="004D486F">
        <w:rPr>
          <w:rFonts w:ascii="Times New Roman" w:hAnsi="Times New Roman" w:cs="Times New Roman"/>
        </w:rPr>
        <w:t>.</w:t>
      </w:r>
      <w:r w:rsidRPr="004D486F">
        <w:rPr>
          <w:rFonts w:ascii="Times New Roman" w:hAnsi="Times New Roman" w:cs="Times New Roman"/>
        </w:rPr>
        <w:t>А.В., являющийся законным представителем несовершеннолетнего ФИО4, в судебное заседание не явился, извещен надлежащим образом, направил в суд представителя.</w:t>
      </w:r>
    </w:p>
    <w:p w14:paraId="698AC130" w14:textId="51E7DB5D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Ответчик Л</w:t>
      </w:r>
      <w:r w:rsidR="004D486F">
        <w:rPr>
          <w:rFonts w:ascii="Times New Roman" w:hAnsi="Times New Roman" w:cs="Times New Roman"/>
        </w:rPr>
        <w:t>.</w:t>
      </w:r>
      <w:r w:rsidRPr="004D486F">
        <w:rPr>
          <w:rFonts w:ascii="Times New Roman" w:hAnsi="Times New Roman" w:cs="Times New Roman"/>
        </w:rPr>
        <w:t>Г.Н. в судебное заседание не явилась, извещена через ответчика Л</w:t>
      </w:r>
      <w:r w:rsidR="004D486F">
        <w:rPr>
          <w:rFonts w:ascii="Times New Roman" w:hAnsi="Times New Roman" w:cs="Times New Roman"/>
        </w:rPr>
        <w:t>.</w:t>
      </w:r>
      <w:r w:rsidRPr="004D486F">
        <w:rPr>
          <w:rFonts w:ascii="Times New Roman" w:hAnsi="Times New Roman" w:cs="Times New Roman"/>
        </w:rPr>
        <w:t>А.В., направила в суд представителя.</w:t>
      </w:r>
    </w:p>
    <w:p w14:paraId="0B223A1D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 xml:space="preserve">Представитель ответчиков адвокат </w:t>
      </w:r>
      <w:proofErr w:type="spellStart"/>
      <w:r w:rsidRPr="004D486F">
        <w:rPr>
          <w:rFonts w:ascii="Times New Roman" w:hAnsi="Times New Roman" w:cs="Times New Roman"/>
        </w:rPr>
        <w:t>Тарчевская</w:t>
      </w:r>
      <w:proofErr w:type="spellEnd"/>
      <w:r w:rsidRPr="004D486F">
        <w:rPr>
          <w:rFonts w:ascii="Times New Roman" w:hAnsi="Times New Roman" w:cs="Times New Roman"/>
        </w:rPr>
        <w:t xml:space="preserve"> Н.Е. в судебное заседание явилась, представила письменные возражения на исковые требования, которые поддержала в судебном заседании.</w:t>
      </w:r>
    </w:p>
    <w:p w14:paraId="3B1C1EB0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 xml:space="preserve">Представитель Управления ФМС России по &lt;адрес&gt; в судебное заседание не явился, извещен надлежащим образом, представил письменный отзыв, в котором оставляет решение в части признания утратившими право пользования на усмотрение суда, в части требований об </w:t>
      </w:r>
      <w:proofErr w:type="spellStart"/>
      <w:r w:rsidRPr="004D486F">
        <w:rPr>
          <w:rFonts w:ascii="Times New Roman" w:hAnsi="Times New Roman" w:cs="Times New Roman"/>
        </w:rPr>
        <w:t>обязании</w:t>
      </w:r>
      <w:proofErr w:type="spellEnd"/>
      <w:r w:rsidRPr="004D486F">
        <w:rPr>
          <w:rFonts w:ascii="Times New Roman" w:hAnsi="Times New Roman" w:cs="Times New Roman"/>
        </w:rPr>
        <w:t xml:space="preserve"> снятия с регистрационного учета просит отказать.</w:t>
      </w:r>
    </w:p>
    <w:p w14:paraId="40D20999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Третье лицо по делу ФИО10 в судебное заседание не явился, извещен надлежащим образом, представил заявление, в котором исковые требования поддерживает и просит рассмотреть дело в свое отсутствие.</w:t>
      </w:r>
    </w:p>
    <w:p w14:paraId="54C70D3F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Учитывая изложенные обстоятельства, суд полагает возможным рассмотреть дело в отсутствие не явившихся участников процесса в порядке статьи 167 Гражданского процессуального кодекса Российской Федерации.</w:t>
      </w:r>
    </w:p>
    <w:p w14:paraId="7353FB7B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Выслушав мнение представителей сторон, исследовав письменные материалы дела, суд полагает исковые требования подлежащими удовлетворению.</w:t>
      </w:r>
    </w:p>
    <w:p w14:paraId="77E39677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 xml:space="preserve">Как установлено в судебном заседании, спорная &lt;адрес&gt;, расположенная по адресу &lt;адрес&gt;, имеет общую площадь 49,6 </w:t>
      </w:r>
      <w:proofErr w:type="spellStart"/>
      <w:r w:rsidRPr="004D486F">
        <w:rPr>
          <w:rFonts w:ascii="Times New Roman" w:hAnsi="Times New Roman" w:cs="Times New Roman"/>
        </w:rPr>
        <w:t>кв.м</w:t>
      </w:r>
      <w:proofErr w:type="spellEnd"/>
      <w:r w:rsidRPr="004D486F">
        <w:rPr>
          <w:rFonts w:ascii="Times New Roman" w:hAnsi="Times New Roman" w:cs="Times New Roman"/>
        </w:rPr>
        <w:t xml:space="preserve">., жилую площадь – 29,7 </w:t>
      </w:r>
      <w:proofErr w:type="spellStart"/>
      <w:r w:rsidRPr="004D486F">
        <w:rPr>
          <w:rFonts w:ascii="Times New Roman" w:hAnsi="Times New Roman" w:cs="Times New Roman"/>
        </w:rPr>
        <w:t>кв.м</w:t>
      </w:r>
      <w:proofErr w:type="spellEnd"/>
      <w:r w:rsidRPr="004D486F">
        <w:rPr>
          <w:rFonts w:ascii="Times New Roman" w:hAnsi="Times New Roman" w:cs="Times New Roman"/>
        </w:rPr>
        <w:t xml:space="preserve">. В данной квартире </w:t>
      </w:r>
      <w:r w:rsidRPr="004D486F">
        <w:rPr>
          <w:rFonts w:ascii="Times New Roman" w:hAnsi="Times New Roman" w:cs="Times New Roman"/>
        </w:rPr>
        <w:lastRenderedPageBreak/>
        <w:t>зарегистрированы истец ФИО2, ФИО10, ФИО3, ФИО5 и несовершеннолетний ФИО4</w:t>
      </w:r>
    </w:p>
    <w:p w14:paraId="71104BF0" w14:textId="77777777" w:rsidR="00791F0D" w:rsidRPr="004D486F" w:rsidRDefault="00791F0D" w:rsidP="00791F0D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 xml:space="preserve">ДД.ММ.ГГГГ ФИО2 и ФИО10 заключили договор &lt;данные изъяты&gt; указанной квартиры, зарегистрированный в Управлении </w:t>
      </w:r>
      <w:proofErr w:type="spellStart"/>
      <w:r w:rsidRPr="004D486F">
        <w:rPr>
          <w:rFonts w:ascii="Times New Roman" w:hAnsi="Times New Roman" w:cs="Times New Roman"/>
        </w:rPr>
        <w:t>Росреестра</w:t>
      </w:r>
      <w:proofErr w:type="spellEnd"/>
      <w:r w:rsidRPr="004D486F">
        <w:rPr>
          <w:rFonts w:ascii="Times New Roman" w:hAnsi="Times New Roman" w:cs="Times New Roman"/>
        </w:rPr>
        <w:t xml:space="preserve"> по Москве ДД.ММ.ГГГГ.</w:t>
      </w:r>
    </w:p>
    <w:p w14:paraId="193E2802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Согласно пункту 1 статьи 209 Гражданского кодекса Российской Федерации собственнику принадлежат права владения, пользования и распоряжения своим имуществом.</w:t>
      </w:r>
    </w:p>
    <w:p w14:paraId="009184E9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В соответствии со статьей 304 Гражданского кодекса Российской Федерации собственник может требовать устранений всяких нарушений его права, хотя бы эти нарушения и не были соединены с лишение владения.</w:t>
      </w:r>
    </w:p>
    <w:p w14:paraId="69A48A40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Пунктом 2 статьи 292 Гражданского кодекса Российской Федерации предусмотрено, что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собственника, если иное не предусмотрено законом.</w:t>
      </w:r>
    </w:p>
    <w:p w14:paraId="6858AE83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В данном случае ответчики не являются членами семьи нового собственника спорной квартиры и между ними и собственником нет соглашения о сохранении каких-либо жилищных отношений в связи со сменой собственника.</w:t>
      </w:r>
    </w:p>
    <w:p w14:paraId="2D2BC729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При таком положении суд полагает, что исковые требования о признании ФИО3, ФИО5, ФИО4 утратившими право пользования квартирой, расположенной по адресу: &lt;адрес&gt;, подлежат удовлетворению.</w:t>
      </w:r>
    </w:p>
    <w:p w14:paraId="03843522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В соответствии со статьей 6 Закона Российской Федерации «О праве граждан Российской Федерации на свободу передвижения, выбор места пребывания и жительства в пределах Российской Федерации» гражданин Российской Федерации, изменивший место жительства, обязан не позднее семи дней со дня прибытия на новое место жительства обратиться к должностному лицу, ответственному за регистрацию, с заявлением по установленной форме.</w:t>
      </w:r>
    </w:p>
    <w:p w14:paraId="01F7068A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Согласно статье 7 названного Закона снятие гражданина Российской Федерации с регистрационного учета по месту жительства производится органом регистрационного учета в следующих случаях: изменение места жительства – на основании заявления гражданина по новому месту жительства.</w:t>
      </w:r>
    </w:p>
    <w:p w14:paraId="7CC27D8C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В соответствии с пунктом 4.3 Правил регистрации и снятия граждан Российской Федерации с регистрационного учета по месту пребывания и по месту жительства в г. Москве, утвержденных Постановлением Правительства Москвы от 31 октября 2006 года, снятие граждан с регистрационного учета по месту жительства производится органами регистрационного учета в случае выселения из занимаемого жилого помещения или признания утратившим право пользования жилым помещением – на основании вступившего в законную силу решения суда.</w:t>
      </w:r>
    </w:p>
    <w:p w14:paraId="4C576483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С учетом того, что ФИО3, ФИО5, ФИО4 признаны утратившими право пользования жилым помещением, расположенным по адресу: &lt;адрес&gt;, исковые требования в части снятия ответчиков с регистрационного учета также подлежат удовлетворению.</w:t>
      </w:r>
    </w:p>
    <w:p w14:paraId="4FB7E1B6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 xml:space="preserve">Ссылка ответчиков на решение Измайловского районного суда &lt;адрес&gt; от ДД.ММ.ГГГГ, которым удовлетворены исковые требования ФИО3, действующего в интересах несовершеннолетнего ФИО4, ФИО5 к ФИО10 о вселении, </w:t>
      </w:r>
      <w:proofErr w:type="spellStart"/>
      <w:r w:rsidRPr="004D486F">
        <w:rPr>
          <w:rFonts w:ascii="Times New Roman" w:hAnsi="Times New Roman" w:cs="Times New Roman"/>
        </w:rPr>
        <w:t>нечинении</w:t>
      </w:r>
      <w:proofErr w:type="spellEnd"/>
      <w:r w:rsidRPr="004D486F">
        <w:rPr>
          <w:rFonts w:ascii="Times New Roman" w:hAnsi="Times New Roman" w:cs="Times New Roman"/>
        </w:rPr>
        <w:t xml:space="preserve"> препятствий в проживании в спорном жилом помещении, не может повлиять на принятое судом решение о признании ответчиков утратившими право пользования жилым помещением и снятии их с регистрационного учета, поскольку в настоящее время собственником квартиры по адресу. Москва, &lt;адрес&gt; является ФИО2, которая в силу действующего законодательства вправе требовать устранения всяких препятствий во владении, пользовании и распоряжении принадлежащим ей жилым помещением.</w:t>
      </w:r>
    </w:p>
    <w:p w14:paraId="5C5AE113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Руководствуясь статьями 194-199 Гражданского процессуального кодекса Российской Федерации, суд</w:t>
      </w:r>
    </w:p>
    <w:p w14:paraId="25798D91" w14:textId="77777777" w:rsidR="00791F0D" w:rsidRPr="004D486F" w:rsidRDefault="00791F0D" w:rsidP="00791F0D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  <w:b/>
          <w:bCs/>
        </w:rPr>
        <w:t>решил</w:t>
      </w:r>
      <w:r w:rsidRPr="004D486F">
        <w:rPr>
          <w:rFonts w:ascii="Times New Roman" w:hAnsi="Times New Roman" w:cs="Times New Roman"/>
        </w:rPr>
        <w:t>:</w:t>
      </w:r>
    </w:p>
    <w:p w14:paraId="4338AA39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исковые требования удовлетворить.</w:t>
      </w:r>
    </w:p>
    <w:p w14:paraId="6FE72F89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Признать ФИО3, ФИО5, ФИО4, ДД.ММ.ГГГГ года рождения, утратившими право пользования жилым помещением - квартирой, расположенной по адресу: &lt;адрес&gt;.</w:t>
      </w:r>
    </w:p>
    <w:p w14:paraId="13178B04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Обязать УФМС России по &lt;адрес&gt; снять ФИО3, ФИО5, ФИО4 с регистрационного учета по адресу: &lt;адрес&gt;.</w:t>
      </w:r>
    </w:p>
    <w:p w14:paraId="093CCFD4" w14:textId="77777777" w:rsidR="00791F0D" w:rsidRPr="004D486F" w:rsidRDefault="00791F0D" w:rsidP="00791F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Решение может быть обжаловано в Московский городской суд через Измайловский районный суд города Москвы в течение месяца со дня изготовления решения суда в окончательной форме.</w:t>
      </w:r>
    </w:p>
    <w:p w14:paraId="7CFDB468" w14:textId="77777777" w:rsidR="00E47C54" w:rsidRPr="004D486F" w:rsidRDefault="00791F0D" w:rsidP="00791F0D">
      <w:pPr>
        <w:rPr>
          <w:rFonts w:ascii="Times New Roman" w:hAnsi="Times New Roman" w:cs="Times New Roman"/>
        </w:rPr>
      </w:pPr>
      <w:r w:rsidRPr="004D486F">
        <w:rPr>
          <w:rFonts w:ascii="Times New Roman" w:hAnsi="Times New Roman" w:cs="Times New Roman"/>
        </w:rPr>
        <w:t>Судья Ю.В. Фокина</w:t>
      </w:r>
    </w:p>
    <w:sectPr w:rsidR="00E47C54" w:rsidRPr="004D486F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0D"/>
    <w:rsid w:val="004D486F"/>
    <w:rsid w:val="00791F0D"/>
    <w:rsid w:val="00940348"/>
    <w:rsid w:val="00E04E7E"/>
    <w:rsid w:val="00E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EAEA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6230</Characters>
  <Application>Microsoft Macintosh Word</Application>
  <DocSecurity>0</DocSecurity>
  <Lines>51</Lines>
  <Paragraphs>14</Paragraphs>
  <ScaleCrop>false</ScaleCrop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2</cp:revision>
  <dcterms:created xsi:type="dcterms:W3CDTF">2017-09-01T16:24:00Z</dcterms:created>
  <dcterms:modified xsi:type="dcterms:W3CDTF">2017-09-01T16:24:00Z</dcterms:modified>
</cp:coreProperties>
</file>