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w:t>
      </w:r>
      <w:r>
        <w:rPr>
          <w:rStyle w:val="apple-converted-space"/>
          <w:rFonts w:ascii="Arial" w:hAnsi="Arial" w:cs="Arial"/>
          <w:color w:val="000000"/>
          <w:sz w:val="21"/>
          <w:szCs w:val="21"/>
        </w:rPr>
        <w:t> </w:t>
      </w:r>
      <w:r>
        <w:rPr>
          <w:rStyle w:val="fio3"/>
          <w:rFonts w:ascii="Arial" w:hAnsi="Arial" w:cs="Arial"/>
          <w:color w:val="000000"/>
          <w:sz w:val="21"/>
          <w:szCs w:val="21"/>
        </w:rPr>
        <w:t>Тарханов А.Г.</w:t>
      </w:r>
      <w:r>
        <w:rPr>
          <w:rFonts w:ascii="Arial" w:hAnsi="Arial" w:cs="Arial"/>
          <w:color w:val="000000"/>
          <w:sz w:val="21"/>
          <w:szCs w:val="21"/>
        </w:rPr>
        <w:t>                                           Дело</w:t>
      </w:r>
      <w:r>
        <w:rPr>
          <w:rStyle w:val="apple-converted-space"/>
          <w:rFonts w:ascii="Arial" w:hAnsi="Arial" w:cs="Arial"/>
          <w:color w:val="000000"/>
          <w:sz w:val="21"/>
          <w:szCs w:val="21"/>
        </w:rPr>
        <w:t> </w:t>
      </w:r>
      <w:r>
        <w:rPr>
          <w:rStyle w:val="nomer2"/>
          <w:rFonts w:ascii="Arial" w:hAnsi="Arial" w:cs="Arial"/>
          <w:color w:val="000000"/>
          <w:sz w:val="21"/>
          <w:szCs w:val="21"/>
        </w:rPr>
        <w:t xml:space="preserve">&lt;данные </w:t>
      </w:r>
      <w:proofErr w:type="gramStart"/>
      <w:r>
        <w:rPr>
          <w:rStyle w:val="nomer2"/>
          <w:rFonts w:ascii="Arial" w:hAnsi="Arial" w:cs="Arial"/>
          <w:color w:val="000000"/>
          <w:sz w:val="21"/>
          <w:szCs w:val="21"/>
        </w:rPr>
        <w:t>изъяты&gt;</w:t>
      </w:r>
      <w:r>
        <w:rPr>
          <w:rFonts w:ascii="Arial" w:hAnsi="Arial" w:cs="Arial"/>
          <w:color w:val="000000"/>
          <w:sz w:val="21"/>
          <w:szCs w:val="21"/>
        </w:rPr>
        <w:t>а</w:t>
      </w:r>
      <w:proofErr w:type="gramEnd"/>
      <w:r>
        <w:rPr>
          <w:rFonts w:ascii="Arial" w:hAnsi="Arial" w:cs="Arial"/>
          <w:color w:val="000000"/>
          <w:sz w:val="21"/>
          <w:szCs w:val="21"/>
        </w:rPr>
        <w:t>-30965/2019</w:t>
      </w:r>
    </w:p>
    <w:p w:rsidR="00BF68B6" w:rsidRDefault="00BF68B6" w:rsidP="00BF68B6">
      <w:pPr>
        <w:pStyle w:val="a3"/>
        <w:spacing w:before="0" w:beforeAutospacing="0" w:after="0" w:afterAutospacing="0"/>
        <w:ind w:firstLine="720"/>
        <w:jc w:val="center"/>
        <w:rPr>
          <w:rFonts w:ascii="Arial" w:hAnsi="Arial" w:cs="Arial"/>
          <w:color w:val="000000"/>
          <w:sz w:val="21"/>
          <w:szCs w:val="21"/>
        </w:rPr>
      </w:pPr>
      <w:bookmarkStart w:id="0" w:name="_GoBack"/>
      <w:bookmarkEnd w:id="0"/>
      <w:r>
        <w:rPr>
          <w:rFonts w:ascii="Arial" w:hAnsi="Arial" w:cs="Arial"/>
          <w:color w:val="000000"/>
          <w:sz w:val="21"/>
          <w:szCs w:val="21"/>
        </w:rPr>
        <w:t>    </w:t>
      </w:r>
    </w:p>
    <w:p w:rsidR="00BF68B6" w:rsidRDefault="00BF68B6" w:rsidP="00BF68B6">
      <w:pPr>
        <w:pStyle w:val="a3"/>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АПЕЛЛЯЦИОННОЕ ОПРЕДЕЛЕНИЕ</w:t>
      </w:r>
    </w:p>
    <w:p w:rsidR="00BF68B6" w:rsidRDefault="00BF68B6" w:rsidP="00BF68B6">
      <w:pPr>
        <w:pStyle w:val="a3"/>
        <w:spacing w:before="0" w:beforeAutospacing="0" w:after="0" w:afterAutospacing="0"/>
        <w:ind w:firstLine="720"/>
        <w:jc w:val="center"/>
        <w:rPr>
          <w:rFonts w:ascii="Arial" w:hAnsi="Arial" w:cs="Arial"/>
          <w:color w:val="000000"/>
          <w:sz w:val="21"/>
          <w:szCs w:val="21"/>
        </w:rPr>
      </w:pPr>
    </w:p>
    <w:p w:rsidR="00BF68B6" w:rsidRDefault="00BF68B6" w:rsidP="00BF68B6">
      <w:pPr>
        <w:pStyle w:val="a3"/>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xml:space="preserve">23.09.2019г. </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по административным делам Московского областного суда в составе:</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w:t>
      </w:r>
      <w:r>
        <w:rPr>
          <w:rStyle w:val="apple-converted-space"/>
          <w:rFonts w:ascii="Arial" w:hAnsi="Arial" w:cs="Arial"/>
          <w:color w:val="000000"/>
          <w:sz w:val="21"/>
          <w:szCs w:val="21"/>
        </w:rPr>
        <w:t> </w:t>
      </w:r>
      <w:proofErr w:type="spellStart"/>
      <w:r>
        <w:rPr>
          <w:rStyle w:val="fio4"/>
          <w:rFonts w:ascii="Arial" w:hAnsi="Arial" w:cs="Arial"/>
          <w:color w:val="000000"/>
          <w:sz w:val="21"/>
          <w:szCs w:val="21"/>
        </w:rPr>
        <w:t>Брыкова</w:t>
      </w:r>
      <w:proofErr w:type="spellEnd"/>
      <w:r>
        <w:rPr>
          <w:rStyle w:val="fio4"/>
          <w:rFonts w:ascii="Arial" w:hAnsi="Arial" w:cs="Arial"/>
          <w:color w:val="000000"/>
          <w:sz w:val="21"/>
          <w:szCs w:val="21"/>
        </w:rPr>
        <w:t xml:space="preserve"> И.И.</w:t>
      </w:r>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судей                                  </w:t>
      </w:r>
      <w:proofErr w:type="spellStart"/>
      <w:r>
        <w:rPr>
          <w:rStyle w:val="fio5"/>
          <w:rFonts w:ascii="Arial" w:hAnsi="Arial" w:cs="Arial"/>
          <w:color w:val="000000"/>
          <w:sz w:val="21"/>
          <w:szCs w:val="21"/>
        </w:rPr>
        <w:t>Редченко</w:t>
      </w:r>
      <w:proofErr w:type="spellEnd"/>
      <w:r>
        <w:rPr>
          <w:rStyle w:val="fio5"/>
          <w:rFonts w:ascii="Arial" w:hAnsi="Arial" w:cs="Arial"/>
          <w:color w:val="000000"/>
          <w:sz w:val="21"/>
          <w:szCs w:val="21"/>
        </w:rPr>
        <w:t xml:space="preserve"> Е.В.</w:t>
      </w:r>
      <w:r>
        <w:rPr>
          <w:rFonts w:ascii="Arial" w:hAnsi="Arial" w:cs="Arial"/>
          <w:color w:val="000000"/>
          <w:sz w:val="21"/>
          <w:szCs w:val="21"/>
        </w:rPr>
        <w:t>,</w:t>
      </w:r>
      <w:r>
        <w:rPr>
          <w:rStyle w:val="apple-converted-space"/>
          <w:rFonts w:ascii="Arial" w:hAnsi="Arial" w:cs="Arial"/>
          <w:color w:val="000000"/>
          <w:sz w:val="21"/>
          <w:szCs w:val="21"/>
        </w:rPr>
        <w:t> </w:t>
      </w:r>
      <w:r>
        <w:rPr>
          <w:rStyle w:val="fio6"/>
          <w:rFonts w:ascii="Arial" w:hAnsi="Arial" w:cs="Arial"/>
          <w:color w:val="000000"/>
          <w:sz w:val="21"/>
          <w:szCs w:val="21"/>
        </w:rPr>
        <w:t>Ершова В.В.</w:t>
      </w:r>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помощнике судьи      </w:t>
      </w:r>
      <w:proofErr w:type="spellStart"/>
      <w:r>
        <w:rPr>
          <w:rStyle w:val="fio7"/>
          <w:rFonts w:ascii="Arial" w:hAnsi="Arial" w:cs="Arial"/>
          <w:color w:val="000000"/>
          <w:sz w:val="21"/>
          <w:szCs w:val="21"/>
        </w:rPr>
        <w:t>Галстян</w:t>
      </w:r>
      <w:proofErr w:type="spellEnd"/>
      <w:r>
        <w:rPr>
          <w:rStyle w:val="fio7"/>
          <w:rFonts w:ascii="Arial" w:hAnsi="Arial" w:cs="Arial"/>
          <w:color w:val="000000"/>
          <w:sz w:val="21"/>
          <w:szCs w:val="21"/>
        </w:rPr>
        <w:t xml:space="preserve"> Н.А.</w:t>
      </w:r>
      <w:r>
        <w:rPr>
          <w:rFonts w:ascii="Arial" w:hAnsi="Arial" w:cs="Arial"/>
          <w:color w:val="000000"/>
          <w:sz w:val="21"/>
          <w:szCs w:val="21"/>
        </w:rPr>
        <w:t>,</w:t>
      </w:r>
      <w:r>
        <w:rPr>
          <w:rStyle w:val="apple-converted-space"/>
          <w:rFonts w:ascii="Arial" w:hAnsi="Arial" w:cs="Arial"/>
          <w:color w:val="000000"/>
          <w:sz w:val="21"/>
          <w:szCs w:val="21"/>
        </w:rPr>
        <w:t> </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апелляционную жалобу</w:t>
      </w:r>
      <w:r>
        <w:rPr>
          <w:rStyle w:val="apple-converted-space"/>
          <w:rFonts w:ascii="Arial" w:hAnsi="Arial" w:cs="Arial"/>
          <w:color w:val="000000"/>
          <w:sz w:val="21"/>
          <w:szCs w:val="21"/>
        </w:rPr>
        <w:t> </w:t>
      </w:r>
      <w:r>
        <w:rPr>
          <w:rStyle w:val="fio1"/>
          <w:rFonts w:ascii="Arial" w:hAnsi="Arial" w:cs="Arial"/>
          <w:color w:val="000000"/>
          <w:sz w:val="21"/>
          <w:szCs w:val="21"/>
        </w:rPr>
        <w:t>Киреевой Е. В.</w:t>
      </w:r>
      <w:r>
        <w:rPr>
          <w:rStyle w:val="apple-converted-space"/>
          <w:rFonts w:ascii="Arial" w:hAnsi="Arial" w:cs="Arial"/>
          <w:color w:val="000000"/>
          <w:sz w:val="21"/>
          <w:szCs w:val="21"/>
        </w:rPr>
        <w:t> </w:t>
      </w:r>
      <w:r>
        <w:rPr>
          <w:rFonts w:ascii="Arial" w:hAnsi="Arial" w:cs="Arial"/>
          <w:color w:val="000000"/>
          <w:sz w:val="21"/>
          <w:szCs w:val="21"/>
        </w:rPr>
        <w:t>на решение Одинцовского городского суда</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по делу по административному исковому заявлению</w:t>
      </w:r>
      <w:r>
        <w:rPr>
          <w:rStyle w:val="apple-converted-space"/>
          <w:rFonts w:ascii="Arial" w:hAnsi="Arial" w:cs="Arial"/>
          <w:color w:val="000000"/>
          <w:sz w:val="21"/>
          <w:szCs w:val="21"/>
        </w:rPr>
        <w:t> </w:t>
      </w:r>
      <w:r>
        <w:rPr>
          <w:rStyle w:val="fio1"/>
          <w:rFonts w:ascii="Arial" w:hAnsi="Arial" w:cs="Arial"/>
          <w:color w:val="000000"/>
          <w:sz w:val="21"/>
          <w:szCs w:val="21"/>
        </w:rPr>
        <w:t>Киреевой Е. В.</w:t>
      </w:r>
      <w:r>
        <w:rPr>
          <w:rFonts w:ascii="Arial" w:hAnsi="Arial" w:cs="Arial"/>
          <w:color w:val="000000"/>
          <w:sz w:val="21"/>
          <w:szCs w:val="21"/>
        </w:rPr>
        <w:t>,</w:t>
      </w:r>
      <w:r>
        <w:rPr>
          <w:rStyle w:val="apple-converted-space"/>
          <w:rFonts w:ascii="Arial" w:hAnsi="Arial" w:cs="Arial"/>
          <w:color w:val="000000"/>
          <w:sz w:val="21"/>
          <w:szCs w:val="21"/>
        </w:rPr>
        <w:t> </w:t>
      </w:r>
      <w:r>
        <w:rPr>
          <w:rStyle w:val="fio2"/>
          <w:rFonts w:ascii="Arial" w:hAnsi="Arial" w:cs="Arial"/>
          <w:color w:val="000000"/>
          <w:sz w:val="21"/>
          <w:szCs w:val="21"/>
        </w:rPr>
        <w:t>Киреева К. В.</w:t>
      </w:r>
      <w:r>
        <w:rPr>
          <w:rStyle w:val="apple-converted-space"/>
          <w:rFonts w:ascii="Arial" w:hAnsi="Arial" w:cs="Arial"/>
          <w:color w:val="000000"/>
          <w:sz w:val="21"/>
          <w:szCs w:val="21"/>
        </w:rPr>
        <w:t> </w:t>
      </w:r>
      <w:r>
        <w:rPr>
          <w:rFonts w:ascii="Arial" w:hAnsi="Arial" w:cs="Arial"/>
          <w:color w:val="000000"/>
          <w:sz w:val="21"/>
          <w:szCs w:val="21"/>
        </w:rPr>
        <w:t>к администрации Одинцовского городского округа о признании незаконным постановления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 xml:space="preserve">о снятии с учета нуждающихся, об </w:t>
      </w:r>
      <w:proofErr w:type="spellStart"/>
      <w:r>
        <w:rPr>
          <w:rFonts w:ascii="Arial" w:hAnsi="Arial" w:cs="Arial"/>
          <w:color w:val="000000"/>
          <w:sz w:val="21"/>
          <w:szCs w:val="21"/>
        </w:rPr>
        <w:t>обязании</w:t>
      </w:r>
      <w:proofErr w:type="spellEnd"/>
      <w:r>
        <w:rPr>
          <w:rFonts w:ascii="Arial" w:hAnsi="Arial" w:cs="Arial"/>
          <w:color w:val="000000"/>
          <w:sz w:val="21"/>
          <w:szCs w:val="21"/>
        </w:rPr>
        <w:t xml:space="preserve"> совершить действия,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заслушав доклад судьи</w:t>
      </w:r>
      <w:r>
        <w:rPr>
          <w:rStyle w:val="apple-converted-space"/>
          <w:rFonts w:ascii="Arial" w:hAnsi="Arial" w:cs="Arial"/>
          <w:color w:val="000000"/>
          <w:sz w:val="21"/>
          <w:szCs w:val="21"/>
        </w:rPr>
        <w:t> </w:t>
      </w:r>
      <w:proofErr w:type="spellStart"/>
      <w:r>
        <w:rPr>
          <w:rStyle w:val="fio5"/>
          <w:rFonts w:ascii="Arial" w:hAnsi="Arial" w:cs="Arial"/>
          <w:color w:val="000000"/>
          <w:sz w:val="21"/>
          <w:szCs w:val="21"/>
        </w:rPr>
        <w:t>Редченко</w:t>
      </w:r>
      <w:proofErr w:type="spellEnd"/>
      <w:r>
        <w:rPr>
          <w:rStyle w:val="fio5"/>
          <w:rFonts w:ascii="Arial" w:hAnsi="Arial" w:cs="Arial"/>
          <w:color w:val="000000"/>
          <w:sz w:val="21"/>
          <w:szCs w:val="21"/>
        </w:rPr>
        <w:t xml:space="preserve"> Е.В.</w:t>
      </w:r>
      <w:r>
        <w:rPr>
          <w:rFonts w:ascii="Arial" w:hAnsi="Arial" w:cs="Arial"/>
          <w:color w:val="000000"/>
          <w:sz w:val="21"/>
          <w:szCs w:val="21"/>
        </w:rPr>
        <w:t>,</w:t>
      </w:r>
      <w:r>
        <w:rPr>
          <w:rStyle w:val="apple-converted-space"/>
          <w:rFonts w:ascii="Arial" w:hAnsi="Arial" w:cs="Arial"/>
          <w:color w:val="000000"/>
          <w:sz w:val="21"/>
          <w:szCs w:val="21"/>
        </w:rPr>
        <w:t> </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объяснения</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Fonts w:ascii="Arial" w:hAnsi="Arial" w:cs="Arial"/>
          <w:color w:val="000000"/>
          <w:sz w:val="21"/>
          <w:szCs w:val="21"/>
        </w:rPr>
        <w:t>, представителя</w:t>
      </w:r>
      <w:r>
        <w:rPr>
          <w:rStyle w:val="apple-converted-space"/>
          <w:rFonts w:ascii="Arial" w:hAnsi="Arial" w:cs="Arial"/>
          <w:color w:val="000000"/>
          <w:sz w:val="21"/>
          <w:szCs w:val="21"/>
        </w:rPr>
        <w:t> </w:t>
      </w:r>
      <w:r>
        <w:rPr>
          <w:rStyle w:val="fio1"/>
          <w:rFonts w:ascii="Arial" w:hAnsi="Arial" w:cs="Arial"/>
          <w:color w:val="000000"/>
          <w:sz w:val="21"/>
          <w:szCs w:val="21"/>
        </w:rPr>
        <w:t>Киреевых Е.В.</w:t>
      </w:r>
      <w:r>
        <w:rPr>
          <w:rFonts w:ascii="Arial" w:hAnsi="Arial" w:cs="Arial"/>
          <w:color w:val="000000"/>
          <w:sz w:val="21"/>
          <w:szCs w:val="21"/>
        </w:rPr>
        <w:t xml:space="preserve">, К.В. – </w:t>
      </w:r>
      <w:r w:rsidRPr="00BF68B6">
        <w:rPr>
          <w:rFonts w:ascii="Arial" w:hAnsi="Arial" w:cs="Arial"/>
          <w:b/>
          <w:bCs/>
          <w:color w:val="000000"/>
          <w:sz w:val="21"/>
          <w:szCs w:val="21"/>
        </w:rPr>
        <w:t>адвоката</w:t>
      </w:r>
      <w:r w:rsidRPr="00BF68B6">
        <w:rPr>
          <w:rStyle w:val="apple-converted-space"/>
          <w:rFonts w:ascii="Arial" w:hAnsi="Arial" w:cs="Arial"/>
          <w:b/>
          <w:bCs/>
          <w:color w:val="000000"/>
          <w:sz w:val="21"/>
          <w:szCs w:val="21"/>
        </w:rPr>
        <w:t> </w:t>
      </w:r>
      <w:r w:rsidRPr="00BF68B6">
        <w:rPr>
          <w:rStyle w:val="fio8"/>
          <w:rFonts w:ascii="Arial" w:hAnsi="Arial" w:cs="Arial"/>
          <w:b/>
          <w:bCs/>
          <w:color w:val="000000"/>
          <w:sz w:val="21"/>
          <w:szCs w:val="21"/>
        </w:rPr>
        <w:t>Лавровой Е.А.</w:t>
      </w:r>
      <w:r>
        <w:rPr>
          <w:rFonts w:ascii="Arial" w:hAnsi="Arial" w:cs="Arial"/>
          <w:color w:val="000000"/>
          <w:sz w:val="21"/>
          <w:szCs w:val="21"/>
        </w:rPr>
        <w:t>, представителя администрации Одинцовского городского округа –</w:t>
      </w:r>
      <w:r>
        <w:rPr>
          <w:rStyle w:val="apple-converted-space"/>
          <w:rFonts w:ascii="Arial" w:hAnsi="Arial" w:cs="Arial"/>
          <w:color w:val="000000"/>
          <w:sz w:val="21"/>
          <w:szCs w:val="21"/>
        </w:rPr>
        <w:t> </w:t>
      </w:r>
      <w:proofErr w:type="spellStart"/>
      <w:r>
        <w:rPr>
          <w:rStyle w:val="fio9"/>
          <w:rFonts w:ascii="Arial" w:hAnsi="Arial" w:cs="Arial"/>
          <w:color w:val="000000"/>
          <w:sz w:val="21"/>
          <w:szCs w:val="21"/>
        </w:rPr>
        <w:t>Андронюк</w:t>
      </w:r>
      <w:proofErr w:type="spellEnd"/>
      <w:r>
        <w:rPr>
          <w:rStyle w:val="fio9"/>
          <w:rFonts w:ascii="Arial" w:hAnsi="Arial" w:cs="Arial"/>
          <w:color w:val="000000"/>
          <w:sz w:val="21"/>
          <w:szCs w:val="21"/>
        </w:rPr>
        <w:t xml:space="preserve"> Т.В.</w:t>
      </w:r>
      <w:r>
        <w:rPr>
          <w:rFonts w:ascii="Arial" w:hAnsi="Arial" w:cs="Arial"/>
          <w:color w:val="000000"/>
          <w:sz w:val="21"/>
          <w:szCs w:val="21"/>
        </w:rPr>
        <w:t>,</w:t>
      </w:r>
    </w:p>
    <w:p w:rsidR="00BF68B6" w:rsidRDefault="00BF68B6" w:rsidP="00BF68B6">
      <w:pPr>
        <w:pStyle w:val="a3"/>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установила:</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Style w:val="fio1"/>
          <w:rFonts w:ascii="Arial" w:hAnsi="Arial" w:cs="Arial"/>
          <w:color w:val="000000"/>
          <w:sz w:val="21"/>
          <w:szCs w:val="21"/>
        </w:rPr>
        <w:t>Киреева Е.В.</w:t>
      </w:r>
      <w:r>
        <w:rPr>
          <w:rFonts w:ascii="Arial" w:hAnsi="Arial" w:cs="Arial"/>
          <w:color w:val="000000"/>
          <w:sz w:val="21"/>
          <w:szCs w:val="21"/>
        </w:rPr>
        <w:t>,</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Style w:val="apple-converted-space"/>
          <w:rFonts w:ascii="Arial" w:hAnsi="Arial" w:cs="Arial"/>
          <w:color w:val="000000"/>
          <w:sz w:val="21"/>
          <w:szCs w:val="21"/>
        </w:rPr>
        <w:t> </w:t>
      </w:r>
      <w:r>
        <w:rPr>
          <w:rFonts w:ascii="Arial" w:hAnsi="Arial" w:cs="Arial"/>
          <w:color w:val="000000"/>
          <w:sz w:val="21"/>
          <w:szCs w:val="21"/>
        </w:rPr>
        <w:t>обратились в суд с требованиями к администрации Одинцовского муниципального района о признании незаконным постановления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 снятии с учета нуждающихся в жилых помещениях, предоставляемых по договорам социального найма. Просили возложить обязанность восстановить семью в составе двух человек:</w:t>
      </w:r>
      <w:r>
        <w:rPr>
          <w:rStyle w:val="apple-converted-space"/>
          <w:rFonts w:ascii="Arial" w:hAnsi="Arial" w:cs="Arial"/>
          <w:color w:val="000000"/>
          <w:sz w:val="21"/>
          <w:szCs w:val="21"/>
        </w:rPr>
        <w:t> </w:t>
      </w:r>
      <w:r>
        <w:rPr>
          <w:rStyle w:val="fio1"/>
          <w:rFonts w:ascii="Arial" w:hAnsi="Arial" w:cs="Arial"/>
          <w:color w:val="000000"/>
          <w:sz w:val="21"/>
          <w:szCs w:val="21"/>
        </w:rPr>
        <w:t>Кирееву Е.В.</w:t>
      </w:r>
      <w:r>
        <w:rPr>
          <w:rStyle w:val="apple-converted-space"/>
          <w:rFonts w:ascii="Arial" w:hAnsi="Arial" w:cs="Arial"/>
          <w:color w:val="000000"/>
          <w:sz w:val="21"/>
          <w:szCs w:val="21"/>
        </w:rPr>
        <w:t> </w:t>
      </w:r>
      <w:r>
        <w:rPr>
          <w:rFonts w:ascii="Arial" w:hAnsi="Arial" w:cs="Arial"/>
          <w:color w:val="000000"/>
          <w:sz w:val="21"/>
          <w:szCs w:val="21"/>
        </w:rPr>
        <w:t>и</w:t>
      </w:r>
      <w:r>
        <w:rPr>
          <w:rStyle w:val="apple-converted-space"/>
          <w:rFonts w:ascii="Arial" w:hAnsi="Arial" w:cs="Arial"/>
          <w:color w:val="000000"/>
          <w:sz w:val="21"/>
          <w:szCs w:val="21"/>
        </w:rPr>
        <w:t> </w:t>
      </w:r>
      <w:r>
        <w:rPr>
          <w:rStyle w:val="fio2"/>
          <w:rFonts w:ascii="Arial" w:hAnsi="Arial" w:cs="Arial"/>
          <w:color w:val="000000"/>
          <w:sz w:val="21"/>
          <w:szCs w:val="21"/>
        </w:rPr>
        <w:t>Киреева К.В.</w:t>
      </w:r>
      <w:r>
        <w:rPr>
          <w:rStyle w:val="apple-converted-space"/>
          <w:rFonts w:ascii="Arial" w:hAnsi="Arial" w:cs="Arial"/>
          <w:color w:val="000000"/>
          <w:sz w:val="21"/>
          <w:szCs w:val="21"/>
        </w:rPr>
        <w:t> </w:t>
      </w:r>
      <w:r>
        <w:rPr>
          <w:rFonts w:ascii="Arial" w:hAnsi="Arial" w:cs="Arial"/>
          <w:color w:val="000000"/>
          <w:sz w:val="21"/>
          <w:szCs w:val="21"/>
        </w:rPr>
        <w:t>на учете нуждающихся в улучшении жилищных условий с даты постановки их на учете с</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обоснование требований указывалось, что оспариваемым решением</w:t>
      </w:r>
      <w:r>
        <w:rPr>
          <w:rStyle w:val="apple-converted-space"/>
          <w:rFonts w:ascii="Arial" w:hAnsi="Arial" w:cs="Arial"/>
          <w:color w:val="000000"/>
          <w:sz w:val="21"/>
          <w:szCs w:val="21"/>
        </w:rPr>
        <w:t> </w:t>
      </w:r>
      <w:r>
        <w:rPr>
          <w:rStyle w:val="fio2"/>
          <w:rFonts w:ascii="Arial" w:hAnsi="Arial" w:cs="Arial"/>
          <w:color w:val="000000"/>
          <w:sz w:val="21"/>
          <w:szCs w:val="21"/>
        </w:rPr>
        <w:t>Киреевы К.В.</w:t>
      </w:r>
      <w:r>
        <w:rPr>
          <w:rFonts w:ascii="Arial" w:hAnsi="Arial" w:cs="Arial"/>
          <w:color w:val="000000"/>
          <w:sz w:val="21"/>
          <w:szCs w:val="21"/>
        </w:rPr>
        <w:t>, Е.В. сняты с учетом нуждающихся на основании пункта 2 части 1 статьи 56 Жилищного кодекса Российской Федерации в связи утратой ими оснований, дающих им право на получение жилого помещения по договору социального найма, поскольку отец</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 xml:space="preserve">имеет в собственности по договору купли-продажи от 2018 г. квартиру общей площадью 37,2 </w:t>
      </w:r>
      <w:proofErr w:type="spellStart"/>
      <w:r>
        <w:rPr>
          <w:rFonts w:ascii="Arial" w:hAnsi="Arial" w:cs="Arial"/>
          <w:color w:val="000000"/>
          <w:sz w:val="21"/>
          <w:szCs w:val="21"/>
        </w:rPr>
        <w:t>кв.м</w:t>
      </w:r>
      <w:proofErr w:type="spellEnd"/>
      <w:r>
        <w:rPr>
          <w:rFonts w:ascii="Arial" w:hAnsi="Arial" w:cs="Arial"/>
          <w:color w:val="000000"/>
          <w:sz w:val="21"/>
          <w:szCs w:val="21"/>
        </w:rPr>
        <w:t>, в</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 xml:space="preserve">, которая была учтена при подсчете обеспеченности каждого члена семьи, в связи с чем, по мнению жилищной комиссии, обеспеченность общей суммарной площадью на одного члена семьи составляет 43,8+37,2=81 </w:t>
      </w:r>
      <w:proofErr w:type="spellStart"/>
      <w:r>
        <w:rPr>
          <w:rFonts w:ascii="Arial" w:hAnsi="Arial" w:cs="Arial"/>
          <w:color w:val="000000"/>
          <w:sz w:val="21"/>
          <w:szCs w:val="21"/>
        </w:rPr>
        <w:t>кв.м</w:t>
      </w:r>
      <w:proofErr w:type="spellEnd"/>
      <w:r>
        <w:rPr>
          <w:rFonts w:ascii="Arial" w:hAnsi="Arial" w:cs="Arial"/>
          <w:color w:val="000000"/>
          <w:sz w:val="21"/>
          <w:szCs w:val="21"/>
        </w:rPr>
        <w:t xml:space="preserve">./5 чел.=16,2 </w:t>
      </w:r>
      <w:proofErr w:type="spellStart"/>
      <w:r>
        <w:rPr>
          <w:rFonts w:ascii="Arial" w:hAnsi="Arial" w:cs="Arial"/>
          <w:color w:val="000000"/>
          <w:sz w:val="21"/>
          <w:szCs w:val="21"/>
        </w:rPr>
        <w:t>кв.м</w:t>
      </w:r>
      <w:proofErr w:type="spellEnd"/>
      <w:r>
        <w:rPr>
          <w:rFonts w:ascii="Arial" w:hAnsi="Arial" w:cs="Arial"/>
          <w:color w:val="000000"/>
          <w:sz w:val="21"/>
          <w:szCs w:val="21"/>
        </w:rPr>
        <w:t>, то есть больше нормы предоставления.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Style w:val="fio16"/>
          <w:rFonts w:ascii="Arial" w:hAnsi="Arial" w:cs="Arial"/>
          <w:color w:val="000000"/>
          <w:sz w:val="21"/>
          <w:szCs w:val="21"/>
        </w:rPr>
        <w:t>Киреевы</w:t>
      </w:r>
      <w:r>
        <w:rPr>
          <w:rStyle w:val="apple-converted-space"/>
          <w:rFonts w:ascii="Arial" w:hAnsi="Arial" w:cs="Arial"/>
          <w:color w:val="000000"/>
          <w:sz w:val="21"/>
          <w:szCs w:val="21"/>
        </w:rPr>
        <w:t> </w:t>
      </w:r>
      <w:r>
        <w:rPr>
          <w:rFonts w:ascii="Arial" w:hAnsi="Arial" w:cs="Arial"/>
          <w:color w:val="000000"/>
          <w:sz w:val="21"/>
          <w:szCs w:val="21"/>
        </w:rPr>
        <w:t>ссылались, что с1993 г.</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перестал был членом их семьи, в квартире с указанного времени он не проживает, его вещей в жилом помещении не имеется, общее хозяйство не ведется.</w:t>
      </w:r>
      <w:r>
        <w:rPr>
          <w:rStyle w:val="apple-converted-space"/>
          <w:rFonts w:ascii="Arial" w:hAnsi="Arial" w:cs="Arial"/>
          <w:color w:val="000000"/>
          <w:sz w:val="21"/>
          <w:szCs w:val="21"/>
        </w:rPr>
        <w:t> </w:t>
      </w:r>
      <w:r>
        <w:rPr>
          <w:rStyle w:val="fio1"/>
          <w:rFonts w:ascii="Arial" w:hAnsi="Arial" w:cs="Arial"/>
          <w:color w:val="000000"/>
          <w:sz w:val="21"/>
          <w:szCs w:val="21"/>
        </w:rPr>
        <w:t>Киреевы Е.В.</w:t>
      </w:r>
      <w:r>
        <w:rPr>
          <w:rFonts w:ascii="Arial" w:hAnsi="Arial" w:cs="Arial"/>
          <w:color w:val="000000"/>
          <w:sz w:val="21"/>
          <w:szCs w:val="21"/>
        </w:rPr>
        <w:t>, К.В., не являются членами семьи</w:t>
      </w:r>
      <w:r>
        <w:rPr>
          <w:rStyle w:val="apple-converted-space"/>
          <w:rFonts w:ascii="Arial" w:hAnsi="Arial" w:cs="Arial"/>
          <w:color w:val="000000"/>
          <w:sz w:val="21"/>
          <w:szCs w:val="21"/>
        </w:rPr>
        <w:t> </w:t>
      </w:r>
      <w:r>
        <w:rPr>
          <w:rStyle w:val="fio15"/>
          <w:rFonts w:ascii="Arial" w:hAnsi="Arial" w:cs="Arial"/>
          <w:color w:val="000000"/>
          <w:sz w:val="21"/>
          <w:szCs w:val="21"/>
        </w:rPr>
        <w:t>Кузнецова В.Г.</w:t>
      </w:r>
      <w:r>
        <w:rPr>
          <w:rFonts w:ascii="Arial" w:hAnsi="Arial" w:cs="Arial"/>
          <w:color w:val="000000"/>
          <w:sz w:val="21"/>
          <w:szCs w:val="21"/>
        </w:rPr>
        <w:t xml:space="preserve">, а также не приобрели самостоятельного право собственности в отношении квартиры общей площадью 37,2 </w:t>
      </w:r>
      <w:proofErr w:type="spellStart"/>
      <w:proofErr w:type="gramStart"/>
      <w:r>
        <w:rPr>
          <w:rFonts w:ascii="Arial" w:hAnsi="Arial" w:cs="Arial"/>
          <w:color w:val="000000"/>
          <w:sz w:val="21"/>
          <w:szCs w:val="21"/>
        </w:rPr>
        <w:t>кв.м</w:t>
      </w:r>
      <w:proofErr w:type="spellEnd"/>
      <w:proofErr w:type="gramEnd"/>
      <w:r>
        <w:rPr>
          <w:rFonts w:ascii="Arial" w:hAnsi="Arial" w:cs="Arial"/>
          <w:color w:val="000000"/>
          <w:sz w:val="21"/>
          <w:szCs w:val="21"/>
        </w:rPr>
        <w:t>, в</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 приобретенной в 2018 г.</w:t>
      </w:r>
      <w:r>
        <w:rPr>
          <w:rStyle w:val="apple-converted-space"/>
          <w:rFonts w:ascii="Arial" w:hAnsi="Arial" w:cs="Arial"/>
          <w:color w:val="000000"/>
          <w:sz w:val="21"/>
          <w:szCs w:val="21"/>
        </w:rPr>
        <w:t> </w:t>
      </w:r>
      <w:r>
        <w:rPr>
          <w:rStyle w:val="fio15"/>
          <w:rFonts w:ascii="Arial" w:hAnsi="Arial" w:cs="Arial"/>
          <w:color w:val="000000"/>
          <w:sz w:val="21"/>
          <w:szCs w:val="21"/>
        </w:rPr>
        <w:t>Кузнецовым В.Г.</w:t>
      </w:r>
      <w:r>
        <w:rPr>
          <w:rStyle w:val="apple-converted-space"/>
          <w:rFonts w:ascii="Arial" w:hAnsi="Arial" w:cs="Arial"/>
          <w:color w:val="000000"/>
          <w:sz w:val="21"/>
          <w:szCs w:val="21"/>
        </w:rPr>
        <w:t> </w:t>
      </w:r>
      <w:r>
        <w:rPr>
          <w:rFonts w:ascii="Arial" w:hAnsi="Arial" w:cs="Arial"/>
          <w:color w:val="000000"/>
          <w:sz w:val="21"/>
          <w:szCs w:val="21"/>
        </w:rPr>
        <w:t>в свою собственность.</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не претендует на улучшение жилищных условий, на жилищном учете не состоит. Фактически жилищные условия</w:t>
      </w:r>
      <w:r>
        <w:rPr>
          <w:rStyle w:val="apple-converted-space"/>
          <w:rFonts w:ascii="Arial" w:hAnsi="Arial" w:cs="Arial"/>
          <w:color w:val="000000"/>
          <w:sz w:val="21"/>
          <w:szCs w:val="21"/>
        </w:rPr>
        <w:t> </w:t>
      </w:r>
      <w:proofErr w:type="spellStart"/>
      <w:r>
        <w:rPr>
          <w:rStyle w:val="fio10"/>
          <w:rFonts w:ascii="Arial" w:hAnsi="Arial" w:cs="Arial"/>
          <w:color w:val="000000"/>
          <w:sz w:val="21"/>
          <w:szCs w:val="21"/>
        </w:rPr>
        <w:t>Кириеевых</w:t>
      </w:r>
      <w:proofErr w:type="spellEnd"/>
      <w:r>
        <w:rPr>
          <w:rStyle w:val="fio10"/>
          <w:rFonts w:ascii="Arial" w:hAnsi="Arial" w:cs="Arial"/>
          <w:color w:val="000000"/>
          <w:sz w:val="21"/>
          <w:szCs w:val="21"/>
        </w:rPr>
        <w:t xml:space="preserve"> Е.В.</w:t>
      </w:r>
      <w:r>
        <w:rPr>
          <w:rFonts w:ascii="Arial" w:hAnsi="Arial" w:cs="Arial"/>
          <w:color w:val="000000"/>
          <w:sz w:val="21"/>
          <w:szCs w:val="21"/>
        </w:rPr>
        <w:t>, К.В. после приобретения</w:t>
      </w:r>
      <w:r>
        <w:rPr>
          <w:rStyle w:val="apple-converted-space"/>
          <w:rFonts w:ascii="Arial" w:hAnsi="Arial" w:cs="Arial"/>
          <w:color w:val="000000"/>
          <w:sz w:val="21"/>
          <w:szCs w:val="21"/>
        </w:rPr>
        <w:t> </w:t>
      </w:r>
      <w:r>
        <w:rPr>
          <w:rStyle w:val="fio15"/>
          <w:rFonts w:ascii="Arial" w:hAnsi="Arial" w:cs="Arial"/>
          <w:color w:val="000000"/>
          <w:sz w:val="21"/>
          <w:szCs w:val="21"/>
        </w:rPr>
        <w:t>Кузнецовым В.Г.</w:t>
      </w:r>
      <w:r>
        <w:rPr>
          <w:rStyle w:val="apple-converted-space"/>
          <w:rFonts w:ascii="Arial" w:hAnsi="Arial" w:cs="Arial"/>
          <w:color w:val="000000"/>
          <w:sz w:val="21"/>
          <w:szCs w:val="21"/>
        </w:rPr>
        <w:t> </w:t>
      </w:r>
      <w:r>
        <w:rPr>
          <w:rFonts w:ascii="Arial" w:hAnsi="Arial" w:cs="Arial"/>
          <w:color w:val="000000"/>
          <w:sz w:val="21"/>
          <w:szCs w:val="21"/>
        </w:rPr>
        <w:t>жилого помещения, не улучшились, обеспеченность жилой площадью осталась на том же уровне, которая была по состоянию на</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(дата постановки на жилищный учет).</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суда первой инстанции</w:t>
      </w:r>
      <w:r>
        <w:rPr>
          <w:rStyle w:val="apple-converted-space"/>
          <w:rFonts w:ascii="Arial" w:hAnsi="Arial" w:cs="Arial"/>
          <w:color w:val="000000"/>
          <w:sz w:val="21"/>
          <w:szCs w:val="21"/>
        </w:rPr>
        <w:t> </w:t>
      </w:r>
      <w:r>
        <w:rPr>
          <w:rStyle w:val="fio1"/>
          <w:rFonts w:ascii="Arial" w:hAnsi="Arial" w:cs="Arial"/>
          <w:color w:val="000000"/>
          <w:sz w:val="21"/>
          <w:szCs w:val="21"/>
        </w:rPr>
        <w:t>Киреева Е.В.</w:t>
      </w:r>
      <w:r>
        <w:rPr>
          <w:rFonts w:ascii="Arial" w:hAnsi="Arial" w:cs="Arial"/>
          <w:color w:val="000000"/>
          <w:sz w:val="21"/>
          <w:szCs w:val="21"/>
        </w:rPr>
        <w:t>, а также ее и</w:t>
      </w:r>
      <w:r>
        <w:rPr>
          <w:rStyle w:val="apple-converted-space"/>
          <w:rFonts w:ascii="Arial" w:hAnsi="Arial" w:cs="Arial"/>
          <w:color w:val="000000"/>
          <w:sz w:val="21"/>
          <w:szCs w:val="21"/>
        </w:rPr>
        <w:t> </w:t>
      </w:r>
      <w:r>
        <w:rPr>
          <w:rStyle w:val="fio2"/>
          <w:rFonts w:ascii="Arial" w:hAnsi="Arial" w:cs="Arial"/>
          <w:color w:val="000000"/>
          <w:sz w:val="21"/>
          <w:szCs w:val="21"/>
        </w:rPr>
        <w:t>Киреева К.В.</w:t>
      </w:r>
      <w:r>
        <w:rPr>
          <w:rStyle w:val="apple-converted-space"/>
          <w:rFonts w:ascii="Arial" w:hAnsi="Arial" w:cs="Arial"/>
          <w:color w:val="000000"/>
          <w:sz w:val="21"/>
          <w:szCs w:val="21"/>
        </w:rPr>
        <w:t> </w:t>
      </w:r>
      <w:r>
        <w:rPr>
          <w:rFonts w:ascii="Arial" w:hAnsi="Arial" w:cs="Arial"/>
          <w:color w:val="000000"/>
          <w:sz w:val="21"/>
          <w:szCs w:val="21"/>
        </w:rPr>
        <w:t>представитель</w:t>
      </w:r>
      <w:r>
        <w:rPr>
          <w:rStyle w:val="apple-converted-space"/>
          <w:rFonts w:ascii="Arial" w:hAnsi="Arial" w:cs="Arial"/>
          <w:color w:val="000000"/>
          <w:sz w:val="21"/>
          <w:szCs w:val="21"/>
        </w:rPr>
        <w:t> </w:t>
      </w:r>
      <w:r>
        <w:rPr>
          <w:rStyle w:val="fio11"/>
          <w:rFonts w:ascii="Arial" w:hAnsi="Arial" w:cs="Arial"/>
          <w:color w:val="000000"/>
          <w:sz w:val="21"/>
          <w:szCs w:val="21"/>
        </w:rPr>
        <w:t>Лаврова Е.В.</w:t>
      </w:r>
      <w:r>
        <w:rPr>
          <w:rFonts w:ascii="Arial" w:hAnsi="Arial" w:cs="Arial"/>
          <w:color w:val="000000"/>
          <w:sz w:val="21"/>
          <w:szCs w:val="21"/>
        </w:rPr>
        <w:t>, требования поддержали.</w:t>
      </w:r>
      <w:r>
        <w:rPr>
          <w:rStyle w:val="apple-converted-space"/>
          <w:rFonts w:ascii="Arial" w:hAnsi="Arial" w:cs="Arial"/>
          <w:color w:val="000000"/>
          <w:sz w:val="21"/>
          <w:szCs w:val="21"/>
        </w:rPr>
        <w:t> </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Style w:val="fio2"/>
          <w:rFonts w:ascii="Arial" w:hAnsi="Arial" w:cs="Arial"/>
          <w:color w:val="000000"/>
          <w:sz w:val="21"/>
          <w:szCs w:val="21"/>
        </w:rPr>
        <w:t>Киреев К.В.</w:t>
      </w:r>
      <w:r>
        <w:rPr>
          <w:rStyle w:val="apple-converted-space"/>
          <w:rFonts w:ascii="Arial" w:hAnsi="Arial" w:cs="Arial"/>
          <w:color w:val="000000"/>
          <w:sz w:val="21"/>
          <w:szCs w:val="21"/>
        </w:rPr>
        <w:t> </w:t>
      </w:r>
      <w:r>
        <w:rPr>
          <w:rFonts w:ascii="Arial" w:hAnsi="Arial" w:cs="Arial"/>
          <w:color w:val="000000"/>
          <w:sz w:val="21"/>
          <w:szCs w:val="21"/>
        </w:rPr>
        <w:t>в судебное заседание не явился, был извещен.</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администрации Одинцовского муниципального района возражала против их удовлетворения.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Заинтересованное лицо</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не возражал против удовлетворения требований, указал, что членом семьи</w:t>
      </w:r>
      <w:r>
        <w:rPr>
          <w:rStyle w:val="apple-converted-space"/>
          <w:rFonts w:ascii="Arial" w:hAnsi="Arial" w:cs="Arial"/>
          <w:color w:val="000000"/>
          <w:sz w:val="21"/>
          <w:szCs w:val="21"/>
        </w:rPr>
        <w:t> </w:t>
      </w:r>
      <w:r>
        <w:rPr>
          <w:rStyle w:val="fio1"/>
          <w:rFonts w:ascii="Arial" w:hAnsi="Arial" w:cs="Arial"/>
          <w:color w:val="000000"/>
          <w:sz w:val="21"/>
          <w:szCs w:val="21"/>
        </w:rPr>
        <w:t>Киреевых Е.В.</w:t>
      </w:r>
      <w:r>
        <w:rPr>
          <w:rFonts w:ascii="Arial" w:hAnsi="Arial" w:cs="Arial"/>
          <w:color w:val="000000"/>
          <w:sz w:val="21"/>
          <w:szCs w:val="21"/>
        </w:rPr>
        <w:t>, К.В., не является.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Решением Одинцовского городского суда</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в удовлетворении требований было отказано.</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апелляционной жалобе</w:t>
      </w:r>
      <w:r>
        <w:rPr>
          <w:rStyle w:val="apple-converted-space"/>
          <w:rFonts w:ascii="Arial" w:hAnsi="Arial" w:cs="Arial"/>
          <w:color w:val="000000"/>
          <w:sz w:val="21"/>
          <w:szCs w:val="21"/>
        </w:rPr>
        <w:t> </w:t>
      </w:r>
      <w:r>
        <w:rPr>
          <w:rStyle w:val="fio1"/>
          <w:rFonts w:ascii="Arial" w:hAnsi="Arial" w:cs="Arial"/>
          <w:color w:val="000000"/>
          <w:sz w:val="21"/>
          <w:szCs w:val="21"/>
        </w:rPr>
        <w:t>Киреева Е.В.</w:t>
      </w:r>
      <w:r>
        <w:rPr>
          <w:rStyle w:val="apple-converted-space"/>
          <w:rFonts w:ascii="Arial" w:hAnsi="Arial" w:cs="Arial"/>
          <w:color w:val="000000"/>
          <w:sz w:val="21"/>
          <w:szCs w:val="21"/>
        </w:rPr>
        <w:t> </w:t>
      </w:r>
      <w:r>
        <w:rPr>
          <w:rFonts w:ascii="Arial" w:hAnsi="Arial" w:cs="Arial"/>
          <w:color w:val="000000"/>
          <w:sz w:val="21"/>
          <w:szCs w:val="21"/>
        </w:rPr>
        <w:t>просит об отмене решения суда, ссылаясь на его незаконность и необоснованность.</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Определением судебной коллегии по административным делам Московского областного суда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администрация Одинцовского муниципального района была заменена на ее правопреемника – администрацию Одинцовского городского округа.</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Проверив материалы дела, выслушав объяснения явившихся лиц, обсудив доводы апелляционной жалобы, судебная коллегия приходит к следующему.</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пунктом 2 части 1 статья 51 Жилищного кодекса Российской Федерации гражданами, нуждающимися в жилых помещениях, предоставляемых по договорам социального найма, признаются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части 2 статьи 6 Федерального закона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N 189-ФЗ "О введении в действие Жилищного кодекса Российской Федерации" граждане, принятые на учет до</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кодексом Российской Федерации, с учетом положений настоящей части.</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момент постановки</w:t>
      </w:r>
      <w:r>
        <w:rPr>
          <w:rStyle w:val="apple-converted-space"/>
          <w:rFonts w:ascii="Arial" w:hAnsi="Arial" w:cs="Arial"/>
          <w:color w:val="000000"/>
          <w:sz w:val="21"/>
          <w:szCs w:val="21"/>
        </w:rPr>
        <w:t> </w:t>
      </w:r>
      <w:r>
        <w:rPr>
          <w:rStyle w:val="fio1"/>
          <w:rFonts w:ascii="Arial" w:hAnsi="Arial" w:cs="Arial"/>
          <w:color w:val="000000"/>
          <w:sz w:val="21"/>
          <w:szCs w:val="21"/>
        </w:rPr>
        <w:t>Киреевых Е.В.</w:t>
      </w:r>
      <w:r>
        <w:rPr>
          <w:rFonts w:ascii="Arial" w:hAnsi="Arial" w:cs="Arial"/>
          <w:color w:val="000000"/>
          <w:sz w:val="21"/>
          <w:szCs w:val="21"/>
        </w:rPr>
        <w:t>, К.В. на учет нуждающихся действовала статья 29 ЖК РСФСР, которая закрепляла основания постановки граждан на учет нуждающихся в улучшении жилищных условий, тогда как снятие их с учета, учитывая положения части 2 статьи 6 вышеуказанного Федерального закона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N 189-ФЗ, могло производиться при наличии оснований, указанных в статье 32 ЖК РСФСР.</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статье 32 ЖК РСФСР граждане снимались с учета нуждающихся в улучшении жилищных условий, в том числе в случаях улучшения жилищных условий, в результате которого отпали основания для предоставления жилого помещения.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 в силу пункта 20 Примерных правил учета граждан, нуждающихся в улучшении жилищных условий, и предоставления жилых помещений в РСФСР (утверждены постановлением Совмина РСФСР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N 335) граждане снимаются с учета нуждающихся в улучшении жилищных условий в случаях:</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 улучшения жилищных условий, если жилая площадь на каждого члена семьи составляет не менее размера, установленного для предоставления жилого помещения (пункт 42 настоящих Правил), и отпали другие основания для предоставления жилого помещения;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б) выезда на другое постоянное место жительства;</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выявления в представленных документах не соответствующих действительности сведений о нуждаемости в улучшении жилищных условий, послуживших основанием для принятия на учет, а также неправомерных действий должностных лиц при решении вопроса о принятии на учет;</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г) прекращения трудовых отношений с предприятием, учреждением, организацией, если они состоят на учете по месту </w:t>
      </w:r>
      <w:proofErr w:type="gramStart"/>
      <w:r>
        <w:rPr>
          <w:rFonts w:ascii="Arial" w:hAnsi="Arial" w:cs="Arial"/>
          <w:color w:val="000000"/>
          <w:sz w:val="21"/>
          <w:szCs w:val="21"/>
        </w:rPr>
        <w:t>работы</w:t>
      </w:r>
      <w:proofErr w:type="gramEnd"/>
      <w:r>
        <w:rPr>
          <w:rFonts w:ascii="Arial" w:hAnsi="Arial" w:cs="Arial"/>
          <w:color w:val="000000"/>
          <w:sz w:val="21"/>
          <w:szCs w:val="21"/>
        </w:rPr>
        <w:t xml:space="preserve"> и никто из членов их семей не работает на этом предприятии, в учреждении, организации, кроме случаев увольнения в связи с уходом на пенсию. Не могут быть сняты с учета нуждающихся в улучшении жилищных условий семьи, потерявшие кормильца, состоявшего на учете.</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и из материалов дела усматривается, что на основании постановления главы администрации</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 принятии на учет граждан, нуждающихся в улучшении жилищных условий из жилого фонда администрации</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w:t>
      </w:r>
      <w:r>
        <w:rPr>
          <w:rStyle w:val="apple-converted-space"/>
          <w:rFonts w:ascii="Arial" w:hAnsi="Arial" w:cs="Arial"/>
          <w:color w:val="000000"/>
          <w:sz w:val="21"/>
          <w:szCs w:val="21"/>
        </w:rPr>
        <w:t> </w:t>
      </w:r>
      <w:r>
        <w:rPr>
          <w:rStyle w:val="fio1"/>
          <w:rFonts w:ascii="Arial" w:hAnsi="Arial" w:cs="Arial"/>
          <w:color w:val="000000"/>
          <w:sz w:val="21"/>
          <w:szCs w:val="21"/>
        </w:rPr>
        <w:t>Киреева Е.В.</w:t>
      </w:r>
      <w:r>
        <w:rPr>
          <w:rStyle w:val="apple-converted-space"/>
          <w:rFonts w:ascii="Arial" w:hAnsi="Arial" w:cs="Arial"/>
          <w:color w:val="000000"/>
          <w:sz w:val="21"/>
          <w:szCs w:val="21"/>
        </w:rPr>
        <w:t> </w:t>
      </w:r>
      <w:r>
        <w:rPr>
          <w:rFonts w:ascii="Arial" w:hAnsi="Arial" w:cs="Arial"/>
          <w:color w:val="000000"/>
          <w:sz w:val="21"/>
          <w:szCs w:val="21"/>
        </w:rPr>
        <w:t>в составе семьи 3 человека (бывший муж</w:t>
      </w:r>
      <w:r>
        <w:rPr>
          <w:rStyle w:val="apple-converted-space"/>
          <w:rFonts w:ascii="Arial" w:hAnsi="Arial" w:cs="Arial"/>
          <w:color w:val="000000"/>
          <w:sz w:val="21"/>
          <w:szCs w:val="21"/>
        </w:rPr>
        <w:t> </w:t>
      </w:r>
      <w:r>
        <w:rPr>
          <w:rStyle w:val="fio12"/>
          <w:rFonts w:ascii="Arial" w:hAnsi="Arial" w:cs="Arial"/>
          <w:color w:val="000000"/>
          <w:sz w:val="21"/>
          <w:szCs w:val="21"/>
        </w:rPr>
        <w:t>Киреев В.В</w:t>
      </w:r>
      <w:r>
        <w:rPr>
          <w:rFonts w:ascii="Arial" w:hAnsi="Arial" w:cs="Arial"/>
          <w:color w:val="000000"/>
          <w:sz w:val="21"/>
          <w:szCs w:val="21"/>
        </w:rPr>
        <w:t>, она,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 была принята на учет нуждающихся в улучшении жилищных условий на основании пункта 9.1 Правил учета граждан, нуждающихся в улучшении жилищных условий, и предоставления жилых помещений в</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(менее 5 метров на человека).</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постановления главы</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 переводе очередности в улучшении жилищных условий» в связи с расторжением брака и выбытием на новое место жительства бывшего супруга</w:t>
      </w:r>
      <w:r>
        <w:rPr>
          <w:rStyle w:val="apple-converted-space"/>
          <w:rFonts w:ascii="Arial" w:hAnsi="Arial" w:cs="Arial"/>
          <w:color w:val="000000"/>
          <w:sz w:val="21"/>
          <w:szCs w:val="21"/>
        </w:rPr>
        <w:t> </w:t>
      </w:r>
      <w:r>
        <w:rPr>
          <w:rStyle w:val="fio12"/>
          <w:rFonts w:ascii="Arial" w:hAnsi="Arial" w:cs="Arial"/>
          <w:color w:val="000000"/>
          <w:sz w:val="21"/>
          <w:szCs w:val="21"/>
        </w:rPr>
        <w:t>Киреева В.В.</w:t>
      </w:r>
      <w:r>
        <w:rPr>
          <w:rFonts w:ascii="Arial" w:hAnsi="Arial" w:cs="Arial"/>
          <w:color w:val="000000"/>
          <w:sz w:val="21"/>
          <w:szCs w:val="21"/>
        </w:rPr>
        <w:t>, очередность переведена на</w:t>
      </w:r>
      <w:r>
        <w:rPr>
          <w:rStyle w:val="apple-converted-space"/>
          <w:rFonts w:ascii="Arial" w:hAnsi="Arial" w:cs="Arial"/>
          <w:color w:val="000000"/>
          <w:sz w:val="21"/>
          <w:szCs w:val="21"/>
        </w:rPr>
        <w:t> </w:t>
      </w:r>
      <w:r>
        <w:rPr>
          <w:rStyle w:val="fio1"/>
          <w:rFonts w:ascii="Arial" w:hAnsi="Arial" w:cs="Arial"/>
          <w:color w:val="000000"/>
          <w:sz w:val="21"/>
          <w:szCs w:val="21"/>
        </w:rPr>
        <w:t>Кирееву Е.В.</w:t>
      </w:r>
      <w:r>
        <w:rPr>
          <w:rStyle w:val="apple-converted-space"/>
          <w:rFonts w:ascii="Arial" w:hAnsi="Arial" w:cs="Arial"/>
          <w:color w:val="000000"/>
          <w:sz w:val="21"/>
          <w:szCs w:val="21"/>
        </w:rPr>
        <w:t> </w:t>
      </w:r>
      <w:r>
        <w:rPr>
          <w:rFonts w:ascii="Arial" w:hAnsi="Arial" w:cs="Arial"/>
          <w:color w:val="000000"/>
          <w:sz w:val="21"/>
          <w:szCs w:val="21"/>
        </w:rPr>
        <w:t>с семьей 2 человека (она и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Style w:val="fio1"/>
          <w:rFonts w:ascii="Arial" w:hAnsi="Arial" w:cs="Arial"/>
          <w:color w:val="000000"/>
          <w:sz w:val="21"/>
          <w:szCs w:val="21"/>
        </w:rPr>
        <w:lastRenderedPageBreak/>
        <w:t>Киреева Е.В.</w:t>
      </w:r>
      <w:r>
        <w:rPr>
          <w:rStyle w:val="apple-converted-space"/>
          <w:rFonts w:ascii="Arial" w:hAnsi="Arial" w:cs="Arial"/>
          <w:color w:val="000000"/>
          <w:sz w:val="21"/>
          <w:szCs w:val="21"/>
        </w:rPr>
        <w:t> </w:t>
      </w:r>
      <w:r>
        <w:rPr>
          <w:rFonts w:ascii="Arial" w:hAnsi="Arial" w:cs="Arial"/>
          <w:color w:val="000000"/>
          <w:sz w:val="21"/>
          <w:szCs w:val="21"/>
        </w:rPr>
        <w:t>с семьей из 2 человек (она и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 xml:space="preserve">), очередник с 1997 г., по состоянию на 2019 г. номер общей очереди – 1, занимала квартиру общей площадью 43,8 </w:t>
      </w:r>
      <w:proofErr w:type="spellStart"/>
      <w:r>
        <w:rPr>
          <w:rFonts w:ascii="Arial" w:hAnsi="Arial" w:cs="Arial"/>
          <w:color w:val="000000"/>
          <w:sz w:val="21"/>
          <w:szCs w:val="21"/>
        </w:rPr>
        <w:t>кв.м</w:t>
      </w:r>
      <w:proofErr w:type="spellEnd"/>
      <w:r>
        <w:rPr>
          <w:rFonts w:ascii="Arial" w:hAnsi="Arial" w:cs="Arial"/>
          <w:color w:val="000000"/>
          <w:sz w:val="21"/>
          <w:szCs w:val="21"/>
        </w:rPr>
        <w:t>., по адресу:</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городок,</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 зарегистрирована по месту жительства по указанному адресу. Кроме нее в данном жилом помещении зарегистрированы и проживают ее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 мать</w:t>
      </w:r>
      <w:r>
        <w:rPr>
          <w:rStyle w:val="apple-converted-space"/>
          <w:rFonts w:ascii="Arial" w:hAnsi="Arial" w:cs="Arial"/>
          <w:color w:val="000000"/>
          <w:sz w:val="21"/>
          <w:szCs w:val="21"/>
        </w:rPr>
        <w:t> </w:t>
      </w:r>
      <w:r>
        <w:rPr>
          <w:rStyle w:val="fio13"/>
          <w:rFonts w:ascii="Arial" w:hAnsi="Arial" w:cs="Arial"/>
          <w:color w:val="000000"/>
          <w:sz w:val="21"/>
          <w:szCs w:val="21"/>
        </w:rPr>
        <w:t>Кузнецова В.О.</w:t>
      </w:r>
      <w:r>
        <w:rPr>
          <w:rFonts w:ascii="Arial" w:hAnsi="Arial" w:cs="Arial"/>
          <w:color w:val="000000"/>
          <w:sz w:val="21"/>
          <w:szCs w:val="21"/>
        </w:rPr>
        <w:t>, брат</w:t>
      </w:r>
      <w:r>
        <w:rPr>
          <w:rStyle w:val="apple-converted-space"/>
          <w:rFonts w:ascii="Arial" w:hAnsi="Arial" w:cs="Arial"/>
          <w:color w:val="000000"/>
          <w:sz w:val="21"/>
          <w:szCs w:val="21"/>
        </w:rPr>
        <w:t> </w:t>
      </w:r>
      <w:r>
        <w:rPr>
          <w:rStyle w:val="fio14"/>
          <w:rFonts w:ascii="Arial" w:hAnsi="Arial" w:cs="Arial"/>
          <w:color w:val="000000"/>
          <w:sz w:val="21"/>
          <w:szCs w:val="21"/>
        </w:rPr>
        <w:t>Кузнецов А.В.</w:t>
      </w:r>
      <w:r>
        <w:rPr>
          <w:rFonts w:ascii="Arial" w:hAnsi="Arial" w:cs="Arial"/>
          <w:color w:val="000000"/>
          <w:sz w:val="21"/>
          <w:szCs w:val="21"/>
        </w:rPr>
        <w:t>, которым принадлежит на праве собственности указанная квартира по 1/3 доли в праве, в результате приватизации, на основании договора передачи жилого помещения в собственность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на заседании жилищной комиссии Одинцовского муниципального района принято решением снять с учета нуждающихся в улучшении жилищных условий</w:t>
      </w:r>
      <w:r>
        <w:rPr>
          <w:rStyle w:val="apple-converted-space"/>
          <w:rFonts w:ascii="Arial" w:hAnsi="Arial" w:cs="Arial"/>
          <w:color w:val="000000"/>
          <w:sz w:val="21"/>
          <w:szCs w:val="21"/>
        </w:rPr>
        <w:t> </w:t>
      </w:r>
      <w:r>
        <w:rPr>
          <w:rStyle w:val="fio1"/>
          <w:rFonts w:ascii="Arial" w:hAnsi="Arial" w:cs="Arial"/>
          <w:color w:val="000000"/>
          <w:sz w:val="21"/>
          <w:szCs w:val="21"/>
        </w:rPr>
        <w:t>Кирееву Е.В.</w:t>
      </w:r>
      <w:r>
        <w:rPr>
          <w:rStyle w:val="apple-converted-space"/>
          <w:rFonts w:ascii="Arial" w:hAnsi="Arial" w:cs="Arial"/>
          <w:color w:val="000000"/>
          <w:sz w:val="21"/>
          <w:szCs w:val="21"/>
        </w:rPr>
        <w:t> </w:t>
      </w:r>
      <w:r>
        <w:rPr>
          <w:rFonts w:ascii="Arial" w:hAnsi="Arial" w:cs="Arial"/>
          <w:color w:val="000000"/>
          <w:sz w:val="21"/>
          <w:szCs w:val="21"/>
        </w:rPr>
        <w:t>из 2 человека (она и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 в соответствии со статьей 6 Федерального закона "О введении в действие Жилищного кодекса Российской Федерации» в связи с утратой оснований, которые до введения в действие Жилищного кодекса РФ давали право на получение жилого помещения по договору социального найма.</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Постановлением администрации Одинцовского муниципального района</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 снятии семьи</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с учета в качестве нуждающихся в жилых помещениях»</w:t>
      </w:r>
      <w:r>
        <w:rPr>
          <w:rStyle w:val="apple-converted-space"/>
          <w:rFonts w:ascii="Arial" w:hAnsi="Arial" w:cs="Arial"/>
          <w:color w:val="000000"/>
          <w:sz w:val="21"/>
          <w:szCs w:val="21"/>
        </w:rPr>
        <w:t> </w:t>
      </w:r>
      <w:r>
        <w:rPr>
          <w:rStyle w:val="fio1"/>
          <w:rFonts w:ascii="Arial" w:hAnsi="Arial" w:cs="Arial"/>
          <w:color w:val="000000"/>
          <w:sz w:val="21"/>
          <w:szCs w:val="21"/>
        </w:rPr>
        <w:t>Киреева Е.В.</w:t>
      </w:r>
      <w:r>
        <w:rPr>
          <w:rStyle w:val="apple-converted-space"/>
          <w:rFonts w:ascii="Arial" w:hAnsi="Arial" w:cs="Arial"/>
          <w:color w:val="000000"/>
          <w:sz w:val="21"/>
          <w:szCs w:val="21"/>
        </w:rPr>
        <w:t> </w:t>
      </w:r>
      <w:r>
        <w:rPr>
          <w:rFonts w:ascii="Arial" w:hAnsi="Arial" w:cs="Arial"/>
          <w:color w:val="000000"/>
          <w:sz w:val="21"/>
          <w:szCs w:val="21"/>
        </w:rPr>
        <w:t>с семьей 2 человека (она, сын) была снята с учета граждан в качестве нуждающихся в жилых помещениях на основании части 2 статьи 6 Федерального закона "О введении в действие Жилищного кодекса РФ", в связи с утратой оснований, которые до введения в действие Жилищного кодекса РФ давали право на получение жилого помещения по договору социального найма.</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Основанием для снятия</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с семьей 2 человека (она,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 xml:space="preserve">) с учета послужило то обстоятельство, что по сведениям </w:t>
      </w:r>
      <w:proofErr w:type="spellStart"/>
      <w:r>
        <w:rPr>
          <w:rFonts w:ascii="Arial" w:hAnsi="Arial" w:cs="Arial"/>
          <w:color w:val="000000"/>
          <w:sz w:val="21"/>
          <w:szCs w:val="21"/>
        </w:rPr>
        <w:t>Росреестра</w:t>
      </w:r>
      <w:proofErr w:type="spellEnd"/>
      <w:r>
        <w:rPr>
          <w:rFonts w:ascii="Arial" w:hAnsi="Arial" w:cs="Arial"/>
          <w:color w:val="000000"/>
          <w:sz w:val="21"/>
          <w:szCs w:val="21"/>
        </w:rPr>
        <w:t xml:space="preserve">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отец</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 xml:space="preserve">имеет в собственности квартиру общей площадью 37,2 </w:t>
      </w:r>
      <w:proofErr w:type="spellStart"/>
      <w:r>
        <w:rPr>
          <w:rFonts w:ascii="Arial" w:hAnsi="Arial" w:cs="Arial"/>
          <w:color w:val="000000"/>
          <w:sz w:val="21"/>
          <w:szCs w:val="21"/>
        </w:rPr>
        <w:t>кв.м</w:t>
      </w:r>
      <w:proofErr w:type="spellEnd"/>
      <w:r>
        <w:rPr>
          <w:rFonts w:ascii="Arial" w:hAnsi="Arial" w:cs="Arial"/>
          <w:color w:val="000000"/>
          <w:sz w:val="21"/>
          <w:szCs w:val="21"/>
        </w:rPr>
        <w:t>, в</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 приобретенную им по договору купли-продажи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Fonts w:ascii="Arial" w:hAnsi="Arial" w:cs="Arial"/>
          <w:color w:val="000000"/>
          <w:sz w:val="21"/>
          <w:szCs w:val="21"/>
        </w:rPr>
        <w:t xml:space="preserve">, в связи с чем обеспеченность общей суммарной площадью на одного члена семьи составляет 43,8+37,2=81 </w:t>
      </w:r>
      <w:proofErr w:type="spellStart"/>
      <w:r>
        <w:rPr>
          <w:rFonts w:ascii="Arial" w:hAnsi="Arial" w:cs="Arial"/>
          <w:color w:val="000000"/>
          <w:sz w:val="21"/>
          <w:szCs w:val="21"/>
        </w:rPr>
        <w:t>кв.м</w:t>
      </w:r>
      <w:proofErr w:type="spellEnd"/>
      <w:r>
        <w:rPr>
          <w:rFonts w:ascii="Arial" w:hAnsi="Arial" w:cs="Arial"/>
          <w:color w:val="000000"/>
          <w:sz w:val="21"/>
          <w:szCs w:val="21"/>
        </w:rPr>
        <w:t xml:space="preserve">./5 чел.=16,2 </w:t>
      </w:r>
      <w:proofErr w:type="spellStart"/>
      <w:r>
        <w:rPr>
          <w:rFonts w:ascii="Arial" w:hAnsi="Arial" w:cs="Arial"/>
          <w:color w:val="000000"/>
          <w:sz w:val="21"/>
          <w:szCs w:val="21"/>
        </w:rPr>
        <w:t>кв.м</w:t>
      </w:r>
      <w:proofErr w:type="spellEnd"/>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Отказывая в удовлетворении требований, суд первой инстанции исходил из того, что отпали основания для предоставления</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с семьей из 2 человек (она и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 жилого помещения по договору социального найма, в связи с чем они подлежали снятию с учета нуждающихся в улучшении жилищных условий на основании части 2 статьи 6 Федерального закона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N 189-ФЗ.</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было отмечено, что в 1997 г.</w:t>
      </w:r>
      <w:r>
        <w:rPr>
          <w:rStyle w:val="apple-converted-space"/>
          <w:rFonts w:ascii="Arial" w:hAnsi="Arial" w:cs="Arial"/>
          <w:color w:val="000000"/>
          <w:sz w:val="21"/>
          <w:szCs w:val="21"/>
        </w:rPr>
        <w:t> </w:t>
      </w:r>
      <w:r>
        <w:rPr>
          <w:rStyle w:val="fio1"/>
          <w:rFonts w:ascii="Arial" w:hAnsi="Arial" w:cs="Arial"/>
          <w:color w:val="000000"/>
          <w:sz w:val="21"/>
          <w:szCs w:val="21"/>
        </w:rPr>
        <w:t>Киреева Е.В.</w:t>
      </w:r>
      <w:r>
        <w:rPr>
          <w:rStyle w:val="apple-converted-space"/>
          <w:rFonts w:ascii="Arial" w:hAnsi="Arial" w:cs="Arial"/>
          <w:color w:val="000000"/>
          <w:sz w:val="21"/>
          <w:szCs w:val="21"/>
        </w:rPr>
        <w:t> </w:t>
      </w:r>
      <w:r>
        <w:rPr>
          <w:rFonts w:ascii="Arial" w:hAnsi="Arial" w:cs="Arial"/>
          <w:color w:val="000000"/>
          <w:sz w:val="21"/>
          <w:szCs w:val="21"/>
        </w:rPr>
        <w:t>и</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Style w:val="apple-converted-space"/>
          <w:rFonts w:ascii="Arial" w:hAnsi="Arial" w:cs="Arial"/>
          <w:color w:val="000000"/>
          <w:sz w:val="21"/>
          <w:szCs w:val="21"/>
        </w:rPr>
        <w:t> </w:t>
      </w:r>
      <w:r>
        <w:rPr>
          <w:rFonts w:ascii="Arial" w:hAnsi="Arial" w:cs="Arial"/>
          <w:color w:val="000000"/>
          <w:sz w:val="21"/>
          <w:szCs w:val="21"/>
        </w:rPr>
        <w:t xml:space="preserve">на момент постановке на учет нуждающихся в улучшении жилищных условий, имели обеспеченность жилой площадью на одного члена семьи не более 5 </w:t>
      </w:r>
      <w:proofErr w:type="spellStart"/>
      <w:r>
        <w:rPr>
          <w:rFonts w:ascii="Arial" w:hAnsi="Arial" w:cs="Arial"/>
          <w:color w:val="000000"/>
          <w:sz w:val="21"/>
          <w:szCs w:val="21"/>
        </w:rPr>
        <w:t>кв.м</w:t>
      </w:r>
      <w:proofErr w:type="spellEnd"/>
      <w:r>
        <w:rPr>
          <w:rFonts w:ascii="Arial" w:hAnsi="Arial" w:cs="Arial"/>
          <w:color w:val="000000"/>
          <w:sz w:val="21"/>
          <w:szCs w:val="21"/>
        </w:rPr>
        <w:t>, а в настоящее время с учетом регистрации по месту жительства в квартире по адресу:</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городок,</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 xml:space="preserve">, общей площадью 43,8 </w:t>
      </w:r>
      <w:proofErr w:type="spellStart"/>
      <w:r>
        <w:rPr>
          <w:rFonts w:ascii="Arial" w:hAnsi="Arial" w:cs="Arial"/>
          <w:color w:val="000000"/>
          <w:sz w:val="21"/>
          <w:szCs w:val="21"/>
        </w:rPr>
        <w:t>кв.м</w:t>
      </w:r>
      <w:proofErr w:type="spellEnd"/>
      <w:r>
        <w:rPr>
          <w:rFonts w:ascii="Arial" w:hAnsi="Arial" w:cs="Arial"/>
          <w:color w:val="000000"/>
          <w:sz w:val="21"/>
          <w:szCs w:val="21"/>
        </w:rPr>
        <w:t>., 4 человека (</w:t>
      </w:r>
      <w:r>
        <w:rPr>
          <w:rStyle w:val="fio1"/>
          <w:rFonts w:ascii="Arial" w:hAnsi="Arial" w:cs="Arial"/>
          <w:color w:val="000000"/>
          <w:sz w:val="21"/>
          <w:szCs w:val="21"/>
        </w:rPr>
        <w:t>Киреева Е.В.</w:t>
      </w:r>
      <w:r>
        <w:rPr>
          <w:rFonts w:ascii="Arial" w:hAnsi="Arial" w:cs="Arial"/>
          <w:color w:val="000000"/>
          <w:sz w:val="21"/>
          <w:szCs w:val="21"/>
        </w:rPr>
        <w:t>, сын</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Fonts w:ascii="Arial" w:hAnsi="Arial" w:cs="Arial"/>
          <w:color w:val="000000"/>
          <w:sz w:val="21"/>
          <w:szCs w:val="21"/>
        </w:rPr>
        <w:t>, мать</w:t>
      </w:r>
      <w:r>
        <w:rPr>
          <w:rStyle w:val="apple-converted-space"/>
          <w:rFonts w:ascii="Arial" w:hAnsi="Arial" w:cs="Arial"/>
          <w:color w:val="000000"/>
          <w:sz w:val="21"/>
          <w:szCs w:val="21"/>
        </w:rPr>
        <w:t> </w:t>
      </w:r>
      <w:r>
        <w:rPr>
          <w:rStyle w:val="fio13"/>
          <w:rFonts w:ascii="Arial" w:hAnsi="Arial" w:cs="Arial"/>
          <w:color w:val="000000"/>
          <w:sz w:val="21"/>
          <w:szCs w:val="21"/>
        </w:rPr>
        <w:t>Кузнецова В.О.</w:t>
      </w:r>
      <w:r>
        <w:rPr>
          <w:rFonts w:ascii="Arial" w:hAnsi="Arial" w:cs="Arial"/>
          <w:color w:val="000000"/>
          <w:sz w:val="21"/>
          <w:szCs w:val="21"/>
        </w:rPr>
        <w:t>, брат</w:t>
      </w:r>
      <w:r>
        <w:rPr>
          <w:rStyle w:val="apple-converted-space"/>
          <w:rFonts w:ascii="Arial" w:hAnsi="Arial" w:cs="Arial"/>
          <w:color w:val="000000"/>
          <w:sz w:val="21"/>
          <w:szCs w:val="21"/>
        </w:rPr>
        <w:t> </w:t>
      </w:r>
      <w:r>
        <w:rPr>
          <w:rStyle w:val="fio14"/>
          <w:rFonts w:ascii="Arial" w:hAnsi="Arial" w:cs="Arial"/>
          <w:color w:val="000000"/>
          <w:sz w:val="21"/>
          <w:szCs w:val="21"/>
        </w:rPr>
        <w:t>Кузнецов А.В.</w:t>
      </w:r>
      <w:r>
        <w:rPr>
          <w:rFonts w:ascii="Arial" w:hAnsi="Arial" w:cs="Arial"/>
          <w:color w:val="000000"/>
          <w:sz w:val="21"/>
          <w:szCs w:val="21"/>
        </w:rPr>
        <w:t xml:space="preserve">), обеспеченность жилой площадью на одного члена семьи составляет 10,95 </w:t>
      </w:r>
      <w:proofErr w:type="spellStart"/>
      <w:r>
        <w:rPr>
          <w:rFonts w:ascii="Arial" w:hAnsi="Arial" w:cs="Arial"/>
          <w:color w:val="000000"/>
          <w:sz w:val="21"/>
          <w:szCs w:val="21"/>
        </w:rPr>
        <w:t>кв.м</w:t>
      </w:r>
      <w:proofErr w:type="spellEnd"/>
      <w:r>
        <w:rPr>
          <w:rFonts w:ascii="Arial" w:hAnsi="Arial" w:cs="Arial"/>
          <w:color w:val="000000"/>
          <w:sz w:val="21"/>
          <w:szCs w:val="21"/>
        </w:rPr>
        <w:t>., что более учетной нормы, равной 8 кв. м., установленной решением Совета депутатов Одинцовского муниципального района</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nomer2"/>
          <w:rFonts w:ascii="Arial" w:hAnsi="Arial" w:cs="Arial"/>
          <w:color w:val="000000"/>
          <w:sz w:val="21"/>
          <w:szCs w:val="21"/>
        </w:rPr>
        <w:t>&lt;данные изъяты&gt;</w:t>
      </w:r>
      <w:r>
        <w:rPr>
          <w:rFonts w:ascii="Arial" w:hAnsi="Arial" w:cs="Arial"/>
          <w:color w:val="000000"/>
          <w:sz w:val="21"/>
          <w:szCs w:val="21"/>
        </w:rPr>
        <w:t>.</w:t>
      </w:r>
      <w:r>
        <w:rPr>
          <w:rStyle w:val="apple-converted-space"/>
          <w:rFonts w:ascii="Arial" w:hAnsi="Arial" w:cs="Arial"/>
          <w:color w:val="000000"/>
          <w:sz w:val="21"/>
          <w:szCs w:val="21"/>
        </w:rPr>
        <w:t> </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Кроме того, судом было учтено, что</w:t>
      </w:r>
      <w:r>
        <w:rPr>
          <w:rStyle w:val="apple-converted-space"/>
          <w:rFonts w:ascii="Arial" w:hAnsi="Arial" w:cs="Arial"/>
          <w:color w:val="000000"/>
          <w:sz w:val="21"/>
          <w:szCs w:val="21"/>
        </w:rPr>
        <w:t> </w:t>
      </w:r>
      <w:r>
        <w:rPr>
          <w:rStyle w:val="fio2"/>
          <w:rFonts w:ascii="Arial" w:hAnsi="Arial" w:cs="Arial"/>
          <w:color w:val="000000"/>
          <w:sz w:val="21"/>
          <w:szCs w:val="21"/>
        </w:rPr>
        <w:t>Киреев К.В.</w:t>
      </w:r>
      <w:r>
        <w:rPr>
          <w:rStyle w:val="apple-converted-space"/>
          <w:rFonts w:ascii="Arial" w:hAnsi="Arial" w:cs="Arial"/>
          <w:color w:val="000000"/>
          <w:sz w:val="21"/>
          <w:szCs w:val="21"/>
        </w:rPr>
        <w:t> </w:t>
      </w:r>
      <w:r>
        <w:rPr>
          <w:rFonts w:ascii="Arial" w:hAnsi="Arial" w:cs="Arial"/>
          <w:color w:val="000000"/>
          <w:sz w:val="21"/>
          <w:szCs w:val="21"/>
        </w:rPr>
        <w:t xml:space="preserve">является собственником 1/3 доли в праве указанной двухкомнатной квартиры площадью 43,8, </w:t>
      </w:r>
      <w:proofErr w:type="spellStart"/>
      <w:r>
        <w:rPr>
          <w:rFonts w:ascii="Arial" w:hAnsi="Arial" w:cs="Arial"/>
          <w:color w:val="000000"/>
          <w:sz w:val="21"/>
          <w:szCs w:val="21"/>
        </w:rPr>
        <w:t>кв.м</w:t>
      </w:r>
      <w:proofErr w:type="spellEnd"/>
      <w:r>
        <w:rPr>
          <w:rFonts w:ascii="Arial" w:hAnsi="Arial" w:cs="Arial"/>
          <w:color w:val="000000"/>
          <w:sz w:val="21"/>
          <w:szCs w:val="21"/>
        </w:rPr>
        <w:t xml:space="preserve">., что составляет 14,6 </w:t>
      </w:r>
      <w:proofErr w:type="spellStart"/>
      <w:r>
        <w:rPr>
          <w:rFonts w:ascii="Arial" w:hAnsi="Arial" w:cs="Arial"/>
          <w:color w:val="000000"/>
          <w:sz w:val="21"/>
          <w:szCs w:val="21"/>
        </w:rPr>
        <w:t>кв.м</w:t>
      </w:r>
      <w:proofErr w:type="spellEnd"/>
      <w:r>
        <w:rPr>
          <w:rFonts w:ascii="Arial" w:hAnsi="Arial" w:cs="Arial"/>
          <w:color w:val="000000"/>
          <w:sz w:val="21"/>
          <w:szCs w:val="21"/>
        </w:rPr>
        <w:t>. общей площади жилого помещения на одного человека, то есть более нормы предоставления.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Однако судебная коллегия не может согласиться с таким решением суда, поскольку оно основано на неверном понимании положений действующего законодательства, а также без учета вышеприведенных положений законодательства РСФСР.</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указывалось выше, оспариваемое решение администрации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было основано на решении жилищной комиссии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Fonts w:ascii="Arial" w:hAnsi="Arial" w:cs="Arial"/>
          <w:color w:val="000000"/>
          <w:sz w:val="21"/>
          <w:szCs w:val="21"/>
        </w:rPr>
        <w:t>, согласно которому обеспеченность семьи</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 xml:space="preserve">составила 16,2 </w:t>
      </w:r>
      <w:proofErr w:type="spellStart"/>
      <w:r>
        <w:rPr>
          <w:rFonts w:ascii="Arial" w:hAnsi="Arial" w:cs="Arial"/>
          <w:color w:val="000000"/>
          <w:sz w:val="21"/>
          <w:szCs w:val="21"/>
        </w:rPr>
        <w:t>кв.м</w:t>
      </w:r>
      <w:proofErr w:type="spellEnd"/>
      <w:r>
        <w:rPr>
          <w:rFonts w:ascii="Arial" w:hAnsi="Arial" w:cs="Arial"/>
          <w:color w:val="000000"/>
          <w:sz w:val="21"/>
          <w:szCs w:val="21"/>
        </w:rPr>
        <w:t xml:space="preserve">, то есть более нормы предоставления 14 </w:t>
      </w:r>
      <w:proofErr w:type="spellStart"/>
      <w:r>
        <w:rPr>
          <w:rFonts w:ascii="Arial" w:hAnsi="Arial" w:cs="Arial"/>
          <w:color w:val="000000"/>
          <w:sz w:val="21"/>
          <w:szCs w:val="21"/>
        </w:rPr>
        <w:t>кв.м</w:t>
      </w:r>
      <w:proofErr w:type="spellEnd"/>
      <w:r>
        <w:rPr>
          <w:rFonts w:ascii="Arial" w:hAnsi="Arial" w:cs="Arial"/>
          <w:color w:val="000000"/>
          <w:sz w:val="21"/>
          <w:szCs w:val="21"/>
        </w:rPr>
        <w:t>, установленной решением Совета депутатов Одинцовского муниципального района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N 20/3 «Об установлении в сельских поселениях Одинцовского муниципального района учетной нормы общей площади жилого помещения в целях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 жилищного фонда социального использования».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определении обеспеченности семьи</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учитывался</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и принадлежащая ему квартира в</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w:t>
      </w:r>
      <w:r>
        <w:rPr>
          <w:rStyle w:val="apple-converted-space"/>
          <w:rFonts w:ascii="Arial" w:hAnsi="Arial" w:cs="Arial"/>
          <w:color w:val="000000"/>
          <w:sz w:val="21"/>
          <w:szCs w:val="21"/>
        </w:rPr>
        <w:t> </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Между тем как на дату принятия оспариваемого решения администрации, так и на дату принятия решения жилищной комиссии</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не проживал в квартире в</w:t>
      </w:r>
      <w:r>
        <w:rPr>
          <w:rStyle w:val="apple-converted-space"/>
          <w:rFonts w:ascii="Arial" w:hAnsi="Arial" w:cs="Arial"/>
          <w:color w:val="000000"/>
          <w:sz w:val="21"/>
          <w:szCs w:val="21"/>
        </w:rPr>
        <w:t> </w:t>
      </w:r>
      <w:r>
        <w:rPr>
          <w:rStyle w:val="address2"/>
          <w:rFonts w:ascii="Arial" w:hAnsi="Arial" w:cs="Arial"/>
          <w:color w:val="000000"/>
          <w:sz w:val="21"/>
          <w:szCs w:val="21"/>
        </w:rPr>
        <w:t xml:space="preserve">&lt;данные </w:t>
      </w:r>
      <w:r>
        <w:rPr>
          <w:rStyle w:val="address2"/>
          <w:rFonts w:ascii="Arial" w:hAnsi="Arial" w:cs="Arial"/>
          <w:color w:val="000000"/>
          <w:sz w:val="21"/>
          <w:szCs w:val="21"/>
        </w:rPr>
        <w:lastRenderedPageBreak/>
        <w:t>изъяты&gt;</w:t>
      </w:r>
      <w:r>
        <w:rPr>
          <w:rStyle w:val="apple-converted-space"/>
          <w:rFonts w:ascii="Arial" w:hAnsi="Arial" w:cs="Arial"/>
          <w:color w:val="000000"/>
          <w:sz w:val="21"/>
          <w:szCs w:val="21"/>
        </w:rPr>
        <w:t> </w:t>
      </w:r>
      <w:r>
        <w:rPr>
          <w:rFonts w:ascii="Arial" w:hAnsi="Arial" w:cs="Arial"/>
          <w:color w:val="000000"/>
          <w:sz w:val="21"/>
          <w:szCs w:val="21"/>
        </w:rPr>
        <w:t>городок и не являлся членом семьи</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При этом</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Style w:val="apple-converted-space"/>
          <w:rFonts w:ascii="Arial" w:hAnsi="Arial" w:cs="Arial"/>
          <w:color w:val="000000"/>
          <w:sz w:val="21"/>
          <w:szCs w:val="21"/>
        </w:rPr>
        <w:t> </w:t>
      </w:r>
      <w:r>
        <w:rPr>
          <w:rFonts w:ascii="Arial" w:hAnsi="Arial" w:cs="Arial"/>
          <w:color w:val="000000"/>
          <w:sz w:val="21"/>
          <w:szCs w:val="21"/>
        </w:rPr>
        <w:t>был снят с регистрационного учета в</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городок</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(л.д.117).</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Следовательно, при принятии оспариваемого решения и при определении обеспеченности членов семьи</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не мог учитывать ни</w:t>
      </w:r>
      <w:r>
        <w:rPr>
          <w:rStyle w:val="apple-converted-space"/>
          <w:rFonts w:ascii="Arial" w:hAnsi="Arial" w:cs="Arial"/>
          <w:color w:val="000000"/>
          <w:sz w:val="21"/>
          <w:szCs w:val="21"/>
        </w:rPr>
        <w:t> </w:t>
      </w:r>
      <w:r>
        <w:rPr>
          <w:rStyle w:val="fio15"/>
          <w:rFonts w:ascii="Arial" w:hAnsi="Arial" w:cs="Arial"/>
          <w:color w:val="000000"/>
          <w:sz w:val="21"/>
          <w:szCs w:val="21"/>
        </w:rPr>
        <w:t>Кузнецов В.Г.</w:t>
      </w:r>
      <w:r>
        <w:rPr>
          <w:rFonts w:ascii="Arial" w:hAnsi="Arial" w:cs="Arial"/>
          <w:color w:val="000000"/>
          <w:sz w:val="21"/>
          <w:szCs w:val="21"/>
        </w:rPr>
        <w:t>, ни принадлежащая ему квартира в</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Без учета</w:t>
      </w:r>
      <w:r>
        <w:rPr>
          <w:rStyle w:val="apple-converted-space"/>
          <w:rFonts w:ascii="Arial" w:hAnsi="Arial" w:cs="Arial"/>
          <w:color w:val="000000"/>
          <w:sz w:val="21"/>
          <w:szCs w:val="21"/>
        </w:rPr>
        <w:t> </w:t>
      </w:r>
      <w:r>
        <w:rPr>
          <w:rStyle w:val="fio15"/>
          <w:rFonts w:ascii="Arial" w:hAnsi="Arial" w:cs="Arial"/>
          <w:color w:val="000000"/>
          <w:sz w:val="21"/>
          <w:szCs w:val="21"/>
        </w:rPr>
        <w:t>Кузнецова В.Г.</w:t>
      </w:r>
      <w:r>
        <w:rPr>
          <w:rStyle w:val="apple-converted-space"/>
          <w:rFonts w:ascii="Arial" w:hAnsi="Arial" w:cs="Arial"/>
          <w:color w:val="000000"/>
          <w:sz w:val="21"/>
          <w:szCs w:val="21"/>
        </w:rPr>
        <w:t> </w:t>
      </w:r>
      <w:r>
        <w:rPr>
          <w:rFonts w:ascii="Arial" w:hAnsi="Arial" w:cs="Arial"/>
          <w:color w:val="000000"/>
          <w:sz w:val="21"/>
          <w:szCs w:val="21"/>
        </w:rPr>
        <w:t>обеспеченность семьи</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 xml:space="preserve">составила 10,85 </w:t>
      </w:r>
      <w:proofErr w:type="spellStart"/>
      <w:proofErr w:type="gramStart"/>
      <w:r>
        <w:rPr>
          <w:rFonts w:ascii="Arial" w:hAnsi="Arial" w:cs="Arial"/>
          <w:color w:val="000000"/>
          <w:sz w:val="21"/>
          <w:szCs w:val="21"/>
        </w:rPr>
        <w:t>кв.м</w:t>
      </w:r>
      <w:proofErr w:type="spellEnd"/>
      <w:proofErr w:type="gramEnd"/>
      <w:r>
        <w:rPr>
          <w:rFonts w:ascii="Arial" w:hAnsi="Arial" w:cs="Arial"/>
          <w:color w:val="000000"/>
          <w:sz w:val="21"/>
          <w:szCs w:val="21"/>
        </w:rPr>
        <w:t xml:space="preserve"> (43,8 </w:t>
      </w:r>
      <w:proofErr w:type="spellStart"/>
      <w:r>
        <w:rPr>
          <w:rFonts w:ascii="Arial" w:hAnsi="Arial" w:cs="Arial"/>
          <w:color w:val="000000"/>
          <w:sz w:val="21"/>
          <w:szCs w:val="21"/>
        </w:rPr>
        <w:t>кв.м</w:t>
      </w:r>
      <w:proofErr w:type="spellEnd"/>
      <w:r>
        <w:rPr>
          <w:rFonts w:ascii="Arial" w:hAnsi="Arial" w:cs="Arial"/>
          <w:color w:val="000000"/>
          <w:sz w:val="21"/>
          <w:szCs w:val="21"/>
        </w:rPr>
        <w:t xml:space="preserve">./4 человека), что менее нормы предоставления – 14 </w:t>
      </w:r>
      <w:proofErr w:type="spellStart"/>
      <w:r>
        <w:rPr>
          <w:rFonts w:ascii="Arial" w:hAnsi="Arial" w:cs="Arial"/>
          <w:color w:val="000000"/>
          <w:sz w:val="21"/>
          <w:szCs w:val="21"/>
        </w:rPr>
        <w:t>кв.м</w:t>
      </w:r>
      <w:proofErr w:type="spellEnd"/>
      <w:r>
        <w:rPr>
          <w:rFonts w:ascii="Arial" w:hAnsi="Arial" w:cs="Arial"/>
          <w:color w:val="000000"/>
          <w:sz w:val="21"/>
          <w:szCs w:val="21"/>
        </w:rPr>
        <w:t>.</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Следовательно, исходя из текста оспариваемого решения и пояснений представителя администрации в отношении оснований принятого решения нельзя прийти к выводу, что отпали основания для предоставления семье</w:t>
      </w:r>
      <w:r>
        <w:rPr>
          <w:rStyle w:val="apple-converted-space"/>
          <w:rFonts w:ascii="Arial" w:hAnsi="Arial" w:cs="Arial"/>
          <w:color w:val="000000"/>
          <w:sz w:val="21"/>
          <w:szCs w:val="21"/>
        </w:rPr>
        <w:t> </w:t>
      </w:r>
      <w:r>
        <w:rPr>
          <w:rStyle w:val="fio1"/>
          <w:rFonts w:ascii="Arial" w:hAnsi="Arial" w:cs="Arial"/>
          <w:color w:val="000000"/>
          <w:sz w:val="21"/>
          <w:szCs w:val="21"/>
        </w:rPr>
        <w:t>Киреевой Е.В.</w:t>
      </w:r>
      <w:r>
        <w:rPr>
          <w:rStyle w:val="apple-converted-space"/>
          <w:rFonts w:ascii="Arial" w:hAnsi="Arial" w:cs="Arial"/>
          <w:color w:val="000000"/>
          <w:sz w:val="21"/>
          <w:szCs w:val="21"/>
        </w:rPr>
        <w:t> </w:t>
      </w:r>
      <w:r>
        <w:rPr>
          <w:rFonts w:ascii="Arial" w:hAnsi="Arial" w:cs="Arial"/>
          <w:color w:val="000000"/>
          <w:sz w:val="21"/>
          <w:szCs w:val="21"/>
        </w:rPr>
        <w:t>жилого помещения.</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 судебная коллегия не вправе проверять наличие иных, не указанных в оспариваемом решении оснований, что следует из пункта 61 постановления Пленума Верховного Суда РФ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N 36 "О некоторых вопросах применения судами Кодекса административного судопроизводства Российской Федерации".</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учетом изложенного, и в силу вышеприведенных положений законодательства, в том числе ранее действовавшего законодательства РСФСР, оспариваемое решение администрации не могло быть признано законным.</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Поскольку оспариваемое решение нарушает права административных истцов на улучшение жилищных условий, то требования</w:t>
      </w:r>
      <w:r>
        <w:rPr>
          <w:rStyle w:val="apple-converted-space"/>
          <w:rFonts w:ascii="Arial" w:hAnsi="Arial" w:cs="Arial"/>
          <w:color w:val="000000"/>
          <w:sz w:val="21"/>
          <w:szCs w:val="21"/>
        </w:rPr>
        <w:t> </w:t>
      </w:r>
      <w:r>
        <w:rPr>
          <w:rStyle w:val="fio16"/>
          <w:rFonts w:ascii="Arial" w:hAnsi="Arial" w:cs="Arial"/>
          <w:color w:val="000000"/>
          <w:sz w:val="21"/>
          <w:szCs w:val="21"/>
        </w:rPr>
        <w:t>Киреевых</w:t>
      </w:r>
      <w:r>
        <w:rPr>
          <w:rStyle w:val="apple-converted-space"/>
          <w:rFonts w:ascii="Arial" w:hAnsi="Arial" w:cs="Arial"/>
          <w:color w:val="000000"/>
          <w:sz w:val="21"/>
          <w:szCs w:val="21"/>
        </w:rPr>
        <w:t> </w:t>
      </w:r>
      <w:r>
        <w:rPr>
          <w:rFonts w:ascii="Arial" w:hAnsi="Arial" w:cs="Arial"/>
          <w:color w:val="000000"/>
          <w:sz w:val="21"/>
          <w:szCs w:val="21"/>
        </w:rPr>
        <w:t>подлежали удовлетворению.</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связи с этим решение суда об отказе в удовлетворении административного иска подлежит отмене с принятием нового решения об удовлетворении требований и избранием в качестве способа восстановления прав</w:t>
      </w:r>
      <w:r>
        <w:rPr>
          <w:rStyle w:val="apple-converted-space"/>
          <w:rFonts w:ascii="Arial" w:hAnsi="Arial" w:cs="Arial"/>
          <w:color w:val="000000"/>
          <w:sz w:val="21"/>
          <w:szCs w:val="21"/>
        </w:rPr>
        <w:t> </w:t>
      </w:r>
      <w:r>
        <w:rPr>
          <w:rStyle w:val="fio16"/>
          <w:rFonts w:ascii="Arial" w:hAnsi="Arial" w:cs="Arial"/>
          <w:color w:val="000000"/>
          <w:sz w:val="21"/>
          <w:szCs w:val="21"/>
        </w:rPr>
        <w:t>Киреевых</w:t>
      </w:r>
      <w:r>
        <w:rPr>
          <w:rStyle w:val="apple-converted-space"/>
          <w:rFonts w:ascii="Arial" w:hAnsi="Arial" w:cs="Arial"/>
          <w:color w:val="000000"/>
          <w:sz w:val="21"/>
          <w:szCs w:val="21"/>
        </w:rPr>
        <w:t> </w:t>
      </w:r>
      <w:r>
        <w:rPr>
          <w:rFonts w:ascii="Arial" w:hAnsi="Arial" w:cs="Arial"/>
          <w:color w:val="000000"/>
          <w:sz w:val="21"/>
          <w:szCs w:val="21"/>
        </w:rPr>
        <w:t>– обязать восстановить на учете нуждающихся в прежней очередности.</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статьями 309, 311 КАС РФ, судебная коллегия</w:t>
      </w:r>
    </w:p>
    <w:p w:rsidR="00BF68B6" w:rsidRDefault="00BF68B6" w:rsidP="00BF68B6">
      <w:pPr>
        <w:pStyle w:val="a3"/>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определила:</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Одинцовского городского суда</w:t>
      </w:r>
      <w:r>
        <w:rPr>
          <w:rStyle w:val="apple-converted-space"/>
          <w:rFonts w:ascii="Arial" w:hAnsi="Arial" w:cs="Arial"/>
          <w:color w:val="000000"/>
          <w:sz w:val="21"/>
          <w:szCs w:val="21"/>
        </w:rPr>
        <w:t> </w:t>
      </w:r>
      <w:r>
        <w:rPr>
          <w:rStyle w:val="address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отменить, постановить по делу новое решение, которым административный иск удовлетворить.</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Признать незаконным постановление администрации Одинцовского городского округа от</w:t>
      </w:r>
      <w:r>
        <w:rPr>
          <w:rStyle w:val="apple-converted-space"/>
          <w:rFonts w:ascii="Arial" w:hAnsi="Arial" w:cs="Arial"/>
          <w:color w:val="000000"/>
          <w:sz w:val="21"/>
          <w:szCs w:val="21"/>
        </w:rPr>
        <w:t> </w:t>
      </w:r>
      <w:r>
        <w:rPr>
          <w:rStyle w:val="data2"/>
          <w:rFonts w:ascii="Arial" w:hAnsi="Arial" w:cs="Arial"/>
          <w:color w:val="000000"/>
          <w:sz w:val="21"/>
          <w:szCs w:val="21"/>
        </w:rPr>
        <w:t>&lt;данные изъяты&gt;</w:t>
      </w:r>
      <w:r>
        <w:rPr>
          <w:rStyle w:val="apple-converted-space"/>
          <w:rFonts w:ascii="Arial" w:hAnsi="Arial" w:cs="Arial"/>
          <w:color w:val="000000"/>
          <w:sz w:val="21"/>
          <w:szCs w:val="21"/>
        </w:rPr>
        <w:t> </w:t>
      </w:r>
      <w:r>
        <w:rPr>
          <w:rStyle w:val="nomer2"/>
          <w:rFonts w:ascii="Arial" w:hAnsi="Arial" w:cs="Arial"/>
          <w:color w:val="000000"/>
          <w:sz w:val="21"/>
          <w:szCs w:val="21"/>
        </w:rPr>
        <w:t>&lt;данные изъяты&gt;</w:t>
      </w:r>
      <w:r>
        <w:rPr>
          <w:rStyle w:val="apple-converted-space"/>
          <w:rFonts w:ascii="Arial" w:hAnsi="Arial" w:cs="Arial"/>
          <w:color w:val="000000"/>
          <w:sz w:val="21"/>
          <w:szCs w:val="21"/>
        </w:rPr>
        <w:t> </w:t>
      </w:r>
      <w:r>
        <w:rPr>
          <w:rFonts w:ascii="Arial" w:hAnsi="Arial" w:cs="Arial"/>
          <w:color w:val="000000"/>
          <w:sz w:val="21"/>
          <w:szCs w:val="21"/>
        </w:rPr>
        <w:t>о снятии с учета нуждающихся</w:t>
      </w:r>
      <w:r>
        <w:rPr>
          <w:rStyle w:val="apple-converted-space"/>
          <w:rFonts w:ascii="Arial" w:hAnsi="Arial" w:cs="Arial"/>
          <w:color w:val="000000"/>
          <w:sz w:val="21"/>
          <w:szCs w:val="21"/>
        </w:rPr>
        <w:t> </w:t>
      </w:r>
      <w:r>
        <w:rPr>
          <w:rStyle w:val="fio1"/>
          <w:rFonts w:ascii="Arial" w:hAnsi="Arial" w:cs="Arial"/>
          <w:color w:val="000000"/>
          <w:sz w:val="21"/>
          <w:szCs w:val="21"/>
        </w:rPr>
        <w:t>Киреевой Е. В.</w:t>
      </w:r>
      <w:r>
        <w:rPr>
          <w:rStyle w:val="apple-converted-space"/>
          <w:rFonts w:ascii="Arial" w:hAnsi="Arial" w:cs="Arial"/>
          <w:color w:val="000000"/>
          <w:sz w:val="21"/>
          <w:szCs w:val="21"/>
        </w:rPr>
        <w:t> </w:t>
      </w:r>
      <w:r>
        <w:rPr>
          <w:rFonts w:ascii="Arial" w:hAnsi="Arial" w:cs="Arial"/>
          <w:color w:val="000000"/>
          <w:sz w:val="21"/>
          <w:szCs w:val="21"/>
        </w:rPr>
        <w:t>с семьей два человека (она, сын).</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Обязать администрацию Одинцовского городского округа восстановить</w:t>
      </w:r>
      <w:r>
        <w:rPr>
          <w:rStyle w:val="apple-converted-space"/>
          <w:rFonts w:ascii="Arial" w:hAnsi="Arial" w:cs="Arial"/>
          <w:color w:val="000000"/>
          <w:sz w:val="21"/>
          <w:szCs w:val="21"/>
        </w:rPr>
        <w:t> </w:t>
      </w:r>
      <w:r>
        <w:rPr>
          <w:rStyle w:val="fio1"/>
          <w:rFonts w:ascii="Arial" w:hAnsi="Arial" w:cs="Arial"/>
          <w:color w:val="000000"/>
          <w:sz w:val="21"/>
          <w:szCs w:val="21"/>
        </w:rPr>
        <w:t>Кирееву Е. В.</w:t>
      </w:r>
      <w:r>
        <w:rPr>
          <w:rStyle w:val="apple-converted-space"/>
          <w:rFonts w:ascii="Arial" w:hAnsi="Arial" w:cs="Arial"/>
          <w:color w:val="000000"/>
          <w:sz w:val="21"/>
          <w:szCs w:val="21"/>
        </w:rPr>
        <w:t> </w:t>
      </w:r>
      <w:r>
        <w:rPr>
          <w:rFonts w:ascii="Arial" w:hAnsi="Arial" w:cs="Arial"/>
          <w:color w:val="000000"/>
          <w:sz w:val="21"/>
          <w:szCs w:val="21"/>
        </w:rPr>
        <w:t>с семьей два человека (она, сын) на учете нуждающихся в жилых помещениях с сохранением очередности.</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w:t>
      </w:r>
      <w:r>
        <w:rPr>
          <w:rStyle w:val="apple-converted-space"/>
          <w:rFonts w:ascii="Arial" w:hAnsi="Arial" w:cs="Arial"/>
          <w:color w:val="000000"/>
          <w:sz w:val="21"/>
          <w:szCs w:val="21"/>
        </w:rPr>
        <w:t> </w:t>
      </w:r>
    </w:p>
    <w:p w:rsidR="00BF68B6" w:rsidRDefault="00BF68B6" w:rsidP="00BF68B6">
      <w:pPr>
        <w:pStyle w:val="a3"/>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Судьи</w:t>
      </w:r>
    </w:p>
    <w:p w:rsidR="00285496" w:rsidRDefault="00285496"/>
    <w:sectPr w:rsidR="00285496" w:rsidSect="000F4E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B6"/>
    <w:rsid w:val="0005675B"/>
    <w:rsid w:val="000F4E36"/>
    <w:rsid w:val="00285496"/>
    <w:rsid w:val="00AD1403"/>
    <w:rsid w:val="00BF68B6"/>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2E10CA2"/>
  <w15:chartTrackingRefBased/>
  <w15:docId w15:val="{EEC1C7E2-1DC6-2745-87DA-D7F5841A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8B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BF68B6"/>
  </w:style>
  <w:style w:type="character" w:customStyle="1" w:styleId="fio3">
    <w:name w:val="fio3"/>
    <w:basedOn w:val="a0"/>
    <w:rsid w:val="00BF68B6"/>
  </w:style>
  <w:style w:type="character" w:customStyle="1" w:styleId="nomer2">
    <w:name w:val="nomer2"/>
    <w:basedOn w:val="a0"/>
    <w:rsid w:val="00BF68B6"/>
  </w:style>
  <w:style w:type="character" w:customStyle="1" w:styleId="fio4">
    <w:name w:val="fio4"/>
    <w:basedOn w:val="a0"/>
    <w:rsid w:val="00BF68B6"/>
  </w:style>
  <w:style w:type="character" w:customStyle="1" w:styleId="fio5">
    <w:name w:val="fio5"/>
    <w:basedOn w:val="a0"/>
    <w:rsid w:val="00BF68B6"/>
  </w:style>
  <w:style w:type="character" w:customStyle="1" w:styleId="fio6">
    <w:name w:val="fio6"/>
    <w:basedOn w:val="a0"/>
    <w:rsid w:val="00BF68B6"/>
  </w:style>
  <w:style w:type="character" w:customStyle="1" w:styleId="fio7">
    <w:name w:val="fio7"/>
    <w:basedOn w:val="a0"/>
    <w:rsid w:val="00BF68B6"/>
  </w:style>
  <w:style w:type="character" w:customStyle="1" w:styleId="data2">
    <w:name w:val="data2"/>
    <w:basedOn w:val="a0"/>
    <w:rsid w:val="00BF68B6"/>
  </w:style>
  <w:style w:type="character" w:customStyle="1" w:styleId="fio1">
    <w:name w:val="fio1"/>
    <w:basedOn w:val="a0"/>
    <w:rsid w:val="00BF68B6"/>
  </w:style>
  <w:style w:type="character" w:customStyle="1" w:styleId="address2">
    <w:name w:val="address2"/>
    <w:basedOn w:val="a0"/>
    <w:rsid w:val="00BF68B6"/>
  </w:style>
  <w:style w:type="character" w:customStyle="1" w:styleId="fio2">
    <w:name w:val="fio2"/>
    <w:basedOn w:val="a0"/>
    <w:rsid w:val="00BF68B6"/>
  </w:style>
  <w:style w:type="character" w:customStyle="1" w:styleId="fio8">
    <w:name w:val="fio8"/>
    <w:basedOn w:val="a0"/>
    <w:rsid w:val="00BF68B6"/>
  </w:style>
  <w:style w:type="character" w:customStyle="1" w:styleId="fio9">
    <w:name w:val="fio9"/>
    <w:basedOn w:val="a0"/>
    <w:rsid w:val="00BF68B6"/>
  </w:style>
  <w:style w:type="character" w:customStyle="1" w:styleId="fio15">
    <w:name w:val="fio15"/>
    <w:basedOn w:val="a0"/>
    <w:rsid w:val="00BF68B6"/>
  </w:style>
  <w:style w:type="character" w:customStyle="1" w:styleId="fio16">
    <w:name w:val="fio16"/>
    <w:basedOn w:val="a0"/>
    <w:rsid w:val="00BF68B6"/>
  </w:style>
  <w:style w:type="character" w:customStyle="1" w:styleId="fio10">
    <w:name w:val="fio10"/>
    <w:basedOn w:val="a0"/>
    <w:rsid w:val="00BF68B6"/>
  </w:style>
  <w:style w:type="character" w:customStyle="1" w:styleId="fio11">
    <w:name w:val="fio11"/>
    <w:basedOn w:val="a0"/>
    <w:rsid w:val="00BF68B6"/>
  </w:style>
  <w:style w:type="character" w:customStyle="1" w:styleId="fio12">
    <w:name w:val="fio12"/>
    <w:basedOn w:val="a0"/>
    <w:rsid w:val="00BF68B6"/>
  </w:style>
  <w:style w:type="character" w:customStyle="1" w:styleId="fio13">
    <w:name w:val="fio13"/>
    <w:basedOn w:val="a0"/>
    <w:rsid w:val="00BF68B6"/>
  </w:style>
  <w:style w:type="character" w:customStyle="1" w:styleId="fio14">
    <w:name w:val="fio14"/>
    <w:basedOn w:val="a0"/>
    <w:rsid w:val="00BF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4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1</cp:revision>
  <dcterms:created xsi:type="dcterms:W3CDTF">2019-10-11T11:00:00Z</dcterms:created>
  <dcterms:modified xsi:type="dcterms:W3CDTF">2019-10-11T11:16:00Z</dcterms:modified>
</cp:coreProperties>
</file>