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1F687" w14:textId="77777777" w:rsidR="00CC06EE" w:rsidRDefault="003E5FC4" w:rsidP="00321273">
      <w:pPr>
        <w:pStyle w:val="Heading10"/>
        <w:keepNext/>
        <w:keepLines/>
        <w:shd w:val="clear" w:color="auto" w:fill="auto"/>
        <w:ind w:right="180" w:firstLine="709"/>
      </w:pPr>
      <w:bookmarkStart w:id="0" w:name="bookmark0"/>
      <w:r>
        <w:t>РЕШЕНИЕ</w:t>
      </w:r>
      <w:bookmarkEnd w:id="0"/>
    </w:p>
    <w:p w14:paraId="551B6000" w14:textId="77777777" w:rsidR="00CC06EE" w:rsidRDefault="003E5FC4" w:rsidP="00321273">
      <w:pPr>
        <w:pStyle w:val="Heading10"/>
        <w:keepNext/>
        <w:keepLines/>
        <w:shd w:val="clear" w:color="auto" w:fill="auto"/>
        <w:ind w:right="180" w:firstLine="709"/>
      </w:pPr>
      <w:bookmarkStart w:id="1" w:name="bookmark1"/>
      <w:r>
        <w:t>Именем Российской Федерации</w:t>
      </w:r>
      <w:bookmarkEnd w:id="1"/>
    </w:p>
    <w:p w14:paraId="163EBA5E" w14:textId="77777777" w:rsidR="00CC06EE" w:rsidRDefault="00A2149F" w:rsidP="00321273">
      <w:pPr>
        <w:pStyle w:val="Bodytext20"/>
        <w:shd w:val="clear" w:color="auto" w:fill="auto"/>
        <w:tabs>
          <w:tab w:val="left" w:pos="3685"/>
          <w:tab w:val="left" w:pos="7289"/>
        </w:tabs>
        <w:ind w:firstLine="709"/>
      </w:pPr>
      <w:r>
        <w:t>22 апреля 2013 года</w:t>
      </w:r>
      <w:r>
        <w:tab/>
      </w:r>
      <w:r w:rsidR="003E5FC4">
        <w:tab/>
      </w:r>
      <w:r w:rsidR="00321273">
        <w:t xml:space="preserve">                  </w:t>
      </w:r>
      <w:r w:rsidR="003E5FC4">
        <w:t>г. Москва</w:t>
      </w:r>
    </w:p>
    <w:p w14:paraId="7F805DDE" w14:textId="77777777" w:rsidR="00CC06EE" w:rsidRDefault="003E5FC4" w:rsidP="00321273">
      <w:pPr>
        <w:pStyle w:val="Bodytext20"/>
        <w:shd w:val="clear" w:color="auto" w:fill="auto"/>
        <w:ind w:firstLine="709"/>
        <w:jc w:val="left"/>
      </w:pPr>
      <w:r>
        <w:t>Нагатинский районный суд г. Москвы в составе председательствующего федерального судьи Курочкиной О.А., при секретаре Сафроновой И.В.,</w:t>
      </w:r>
    </w:p>
    <w:p w14:paraId="7A9E16EA" w14:textId="77777777" w:rsidR="00CC06EE" w:rsidRDefault="003E5FC4" w:rsidP="00321273">
      <w:pPr>
        <w:pStyle w:val="Bodytext20"/>
        <w:shd w:val="clear" w:color="auto" w:fill="auto"/>
        <w:ind w:firstLine="709"/>
      </w:pPr>
      <w:r>
        <w:t>рассмотрев в открытом судебном заседании гражданское дело № 2-2682/У по заявлению Белова Александра Максимовича о признании незаконным бездействия призывной комиссии отдела ОВК по Даниловскому району ЮАО г. Москвы,</w:t>
      </w:r>
    </w:p>
    <w:p w14:paraId="1DE20639" w14:textId="77777777" w:rsidR="00321273" w:rsidRDefault="00321273" w:rsidP="00321273">
      <w:pPr>
        <w:pStyle w:val="Bodytext20"/>
        <w:shd w:val="clear" w:color="auto" w:fill="auto"/>
        <w:ind w:firstLine="709"/>
      </w:pPr>
    </w:p>
    <w:p w14:paraId="03156BE3" w14:textId="77777777" w:rsidR="00CC06EE" w:rsidRDefault="003E5FC4" w:rsidP="00321273">
      <w:pPr>
        <w:pStyle w:val="Bodytext20"/>
        <w:shd w:val="clear" w:color="auto" w:fill="auto"/>
        <w:ind w:right="180" w:firstLine="709"/>
        <w:jc w:val="center"/>
      </w:pPr>
      <w:r>
        <w:t>УСТАНОВИЛ:</w:t>
      </w:r>
    </w:p>
    <w:p w14:paraId="67D89943" w14:textId="77777777" w:rsidR="00CC06EE" w:rsidRDefault="003E5FC4" w:rsidP="00321273">
      <w:pPr>
        <w:pStyle w:val="Bodytext20"/>
        <w:shd w:val="clear" w:color="auto" w:fill="auto"/>
        <w:ind w:firstLine="709"/>
      </w:pPr>
      <w:r>
        <w:t xml:space="preserve">Белов А.М. обратился в суд с заявлением о признании незаконным </w:t>
      </w:r>
      <w:bookmarkStart w:id="2" w:name="OLE_LINK10"/>
      <w:bookmarkStart w:id="3" w:name="OLE_LINK11"/>
      <w:r>
        <w:t>бездействия призывной комиссии</w:t>
      </w:r>
      <w:bookmarkEnd w:id="2"/>
      <w:bookmarkEnd w:id="3"/>
      <w:r>
        <w:t xml:space="preserve"> отдела ОВК по Даниловскому району ЮАО г. Москвы, выразившееся в непринятии решения по результатам медицинского освидетельствования и уклонении от рассмотрения заявления гражданина о выдаче письменного решения призывной комиссии, на котором в отношении этого гражданина было принято решение. В обоснование своего заявления указал, что он состоит на воинском учёте в ОВК г. Москвы по Даниловскому району ЮАО г. Москвы. Он страдает правосторонним сколиозом грудного отдела позвоночника II степени, что подтверждено медицинскими документами и ему поставлен соответствующий диагноз. По направлению призывной комиссии района с 4 по 20 июля 2012 г. он проходил медицинское обследование в ГКБ № 68, где данный диагноз был подтвержден. После прохождения медицинского обследования акт исследования состояния здоровья был передан в ОВК г. Москвы по Даниловскому району ЮАО г. Москвы. 29.10.2012 г. он обратился с заявлением в призывную комиссию района Москворечье - Сабурово ЮАО г. Москвы, в ОВК г. Москвы по Даниловскому району ЮАО г. Москвы для рассмотрения и принятия решения по результатам пройденного медицинского обследования согласно ст, 28 ФЗ “О воинской обязанности и военной службе”. На данное заявление он получил письменный ответ от начальника отдела ОВК г. Москвы по Даниловскому району ЮАО г. Москвы, в котором разъяснения на поставленные вопросы даны не были, а ему было предложено явиться в ОВК г. Москвы по Даниловскому району ЮАО г. Москвы для уточнения всех обстоятельств. После явки в ОВК г. Москвы по Даниловскому району ЮАО г. Москвы ситуация не прояснилась, так как на заседание призывной комиссии он не был допущен, и на данный момент решения в отношении него призывная комиссия не вынесла. Бездействием призывной комиссии грубо нарушено его право на получение освобождения от призыва на военную службу и поставлены под угрозу права на жизнь, здоровье, свободу и личную неприкосновенность, свободу передвижения, свободу распоряжения своими трудовыми способностями. Просил признать незаконным бездействие призывной комиссии и освободить его от призыва на военную сл</w:t>
      </w:r>
      <w:r w:rsidR="00321273">
        <w:t>ужбу</w:t>
      </w:r>
      <w:r>
        <w:t xml:space="preserve"> по основанию, предусмотренному п.п. а п.1 ст. 23 ФЗ воинской обязанности и военной службе”, зачислить в запас ВС РФ, а также обязать призывную комиссию выдать ему копию решения, принятого в отношении него.</w:t>
      </w:r>
    </w:p>
    <w:p w14:paraId="7B7C8936" w14:textId="77777777" w:rsidR="00CC06EE" w:rsidRDefault="003E5FC4" w:rsidP="00321273">
      <w:pPr>
        <w:pStyle w:val="Bodytext20"/>
        <w:shd w:val="clear" w:color="auto" w:fill="auto"/>
        <w:ind w:firstLine="709"/>
      </w:pPr>
      <w:r>
        <w:t xml:space="preserve">В судебном заседании </w:t>
      </w:r>
      <w:r w:rsidR="00D57F60">
        <w:t xml:space="preserve">представитель заявителя – </w:t>
      </w:r>
      <w:r w:rsidR="00D57F60" w:rsidRPr="00D57F60">
        <w:rPr>
          <w:b/>
        </w:rPr>
        <w:t>адвокат Дорошенко Ю.В.</w:t>
      </w:r>
      <w:r w:rsidR="00D57F60">
        <w:t xml:space="preserve"> </w:t>
      </w:r>
      <w:r>
        <w:t>поддержал заявление</w:t>
      </w:r>
      <w:r w:rsidR="00D57F60">
        <w:t xml:space="preserve"> Белова А.М.</w:t>
      </w:r>
      <w:r>
        <w:t>, просил его удовлетворить.</w:t>
      </w:r>
    </w:p>
    <w:p w14:paraId="73A8E6B5" w14:textId="77777777" w:rsidR="00CC06EE" w:rsidRDefault="003E5FC4" w:rsidP="00321273">
      <w:pPr>
        <w:pStyle w:val="Bodytext20"/>
        <w:shd w:val="clear" w:color="auto" w:fill="auto"/>
        <w:ind w:firstLine="709"/>
      </w:pPr>
      <w:r>
        <w:t>Представитель заинтересованного лица в судебное заседание не явился, о месте и времени судебного заседания извещен, в связи с чем, суд рассматривает дело в его отсутствие.</w:t>
      </w:r>
    </w:p>
    <w:p w14:paraId="31A7A4F7" w14:textId="77777777" w:rsidR="00CC06EE" w:rsidRDefault="003E5FC4" w:rsidP="00321273">
      <w:pPr>
        <w:pStyle w:val="Bodytext20"/>
        <w:shd w:val="clear" w:color="auto" w:fill="auto"/>
        <w:ind w:firstLine="709"/>
      </w:pPr>
      <w:r>
        <w:t>Выслушав заявителя, исследовав письменные материалы дела, суд приходит к следующим выводам.</w:t>
      </w:r>
    </w:p>
    <w:p w14:paraId="07707146" w14:textId="77777777" w:rsidR="00A2149F" w:rsidRDefault="003E5FC4" w:rsidP="00321273">
      <w:pPr>
        <w:pStyle w:val="Bodytext20"/>
        <w:shd w:val="clear" w:color="auto" w:fill="auto"/>
        <w:ind w:firstLine="709"/>
      </w:pPr>
      <w:r>
        <w:t>Судом установлено, что Белов А.М. состоит на воинском учете в ОВК г. Москвы по</w:t>
      </w:r>
      <w:r w:rsidR="00A2149F">
        <w:t xml:space="preserve"> Дан</w:t>
      </w:r>
      <w:r w:rsidR="00321273">
        <w:t>и</w:t>
      </w:r>
      <w:r w:rsidR="00A2149F">
        <w:t>ловскому району ЮАО г. Москвы.</w:t>
      </w:r>
    </w:p>
    <w:p w14:paraId="7FB6403A" w14:textId="77777777" w:rsidR="00A2149F" w:rsidRDefault="00A2149F" w:rsidP="00321273">
      <w:pPr>
        <w:pStyle w:val="Bodytext20"/>
        <w:shd w:val="clear" w:color="auto" w:fill="auto"/>
        <w:ind w:firstLine="709"/>
      </w:pPr>
      <w:r>
        <w:t xml:space="preserve">В силу ст. 23 ФЗ РФ «О воинской обязанности и военной службе» от призыва на </w:t>
      </w:r>
      <w:r w:rsidR="00D57F60">
        <w:t>во</w:t>
      </w:r>
      <w:r>
        <w:t xml:space="preserve">енную службу освобождаются граждане признанные не годными или ограниченно </w:t>
      </w:r>
      <w:r w:rsidR="00D57F60">
        <w:t>год</w:t>
      </w:r>
      <w:r>
        <w:t>ными к военной службе по состоянию здоровья.</w:t>
      </w:r>
    </w:p>
    <w:p w14:paraId="0DCADAF3" w14:textId="77777777" w:rsidR="00A2149F" w:rsidRDefault="00A2149F" w:rsidP="00D57F60">
      <w:pPr>
        <w:pStyle w:val="Bodytext20"/>
        <w:shd w:val="clear" w:color="auto" w:fill="auto"/>
        <w:ind w:right="180" w:firstLine="709"/>
      </w:pPr>
      <w:r>
        <w:t xml:space="preserve">Согласно ст. 28 ФЗ РФ «О воинской обязанности и военной службе» при призыве на </w:t>
      </w:r>
      <w:r w:rsidR="00D57F60">
        <w:t>военную</w:t>
      </w:r>
      <w:r>
        <w:t xml:space="preserve"> службу граждан, не пребывающих, в запасе, на призывную комиссию возлагаются связанности по организации медицинского освидетельствования </w:t>
      </w:r>
      <w:r w:rsidR="00D57F60">
        <w:t>у</w:t>
      </w:r>
      <w:r>
        <w:t>казанных граждан и п</w:t>
      </w:r>
      <w:r w:rsidR="00053392">
        <w:t>ри</w:t>
      </w:r>
      <w:r>
        <w:t>нятию в отношении их одного из следующих решений: о призыве на военную службу;</w:t>
      </w:r>
      <w:r w:rsidR="00D57F60">
        <w:t xml:space="preserve"> об </w:t>
      </w:r>
      <w:r>
        <w:lastRenderedPageBreak/>
        <w:t>отпр</w:t>
      </w:r>
      <w:r w:rsidR="00321273">
        <w:t>а</w:t>
      </w:r>
      <w:r>
        <w:t>влении на альтернативную гражданскую службу; о предоставлении отсрочки от призыва на военную службу; об освобождении от призыва на военную службу; о зачислении в запас; об освобождении от исполнения воинской обязанности.</w:t>
      </w:r>
    </w:p>
    <w:p w14:paraId="3A3E42B7" w14:textId="77777777" w:rsidR="00A2149F" w:rsidRDefault="00A2149F" w:rsidP="00321273">
      <w:pPr>
        <w:pStyle w:val="Bodytext20"/>
        <w:shd w:val="clear" w:color="auto" w:fill="auto"/>
        <w:ind w:firstLine="709"/>
      </w:pPr>
      <w:r>
        <w:t xml:space="preserve">В силу п.п.17,19 Положения о военно-врачебной экспертизе, утвержденного </w:t>
      </w:r>
      <w:r w:rsidR="00321273">
        <w:t>По</w:t>
      </w:r>
      <w:r>
        <w:t xml:space="preserve">становлением Правительства РФ от 25 февраля 2003 г. </w:t>
      </w:r>
      <w:r>
        <w:rPr>
          <w:lang w:val="en-US" w:eastAsia="en-US" w:bidi="en-US"/>
        </w:rPr>
        <w:t>N</w:t>
      </w:r>
      <w:r w:rsidRPr="00934E9F">
        <w:rPr>
          <w:lang w:eastAsia="en-US" w:bidi="en-US"/>
        </w:rPr>
        <w:t xml:space="preserve"> </w:t>
      </w:r>
      <w:r>
        <w:t xml:space="preserve">123 врачи-специалисты по </w:t>
      </w:r>
      <w:r w:rsidR="00321273">
        <w:t>р</w:t>
      </w:r>
      <w:r>
        <w:t>езультатам медицинского освидетельствования граждан при первоначальной постановке на воинский учет и призыве на военную службу дают заключение о годности к военной, службе.</w:t>
      </w:r>
    </w:p>
    <w:p w14:paraId="0192474B" w14:textId="77777777" w:rsidR="00A2149F" w:rsidRDefault="00A2149F" w:rsidP="00321273">
      <w:pPr>
        <w:pStyle w:val="Bodytext20"/>
        <w:shd w:val="clear" w:color="auto" w:fill="auto"/>
        <w:ind w:right="180" w:firstLine="709"/>
      </w:pPr>
      <w:r>
        <w:t>Гражданин на основании решения комиссии по постановке на воинский учет, призывной комиссии или военного комиссара может быть направлен в медицинскую организацию на амбулаторное или стационарное медицинское обследование для уточнения диагноза заболевания либо для лечения. По завершении медицинского обследования (лечения) гражданина составляется акт исследования состояния здоровья.</w:t>
      </w:r>
    </w:p>
    <w:p w14:paraId="63C5AF6F" w14:textId="77777777" w:rsidR="00A2149F" w:rsidRDefault="00A2149F" w:rsidP="00321273">
      <w:pPr>
        <w:pStyle w:val="Bodytext20"/>
        <w:shd w:val="clear" w:color="auto" w:fill="auto"/>
        <w:ind w:firstLine="709"/>
      </w:pPr>
      <w:r>
        <w:t xml:space="preserve">Согласно п. 13 Положения «О призыве на военную службу граждан Российской Федерации», утвержденного постановлением Правительства РФ от 11 ноября 2006 г. </w:t>
      </w:r>
      <w:r>
        <w:rPr>
          <w:lang w:val="en-US" w:eastAsia="en-US" w:bidi="en-US"/>
        </w:rPr>
        <w:t>N</w:t>
      </w:r>
      <w:r w:rsidRPr="00934E9F">
        <w:rPr>
          <w:lang w:eastAsia="en-US" w:bidi="en-US"/>
        </w:rPr>
        <w:t xml:space="preserve"> </w:t>
      </w:r>
      <w:r>
        <w:t xml:space="preserve">М3. призывная комиссия принимает решение в отношении призывника только после определения категории годности его к военной службе. В случае невозможности дать медицинское заключение о годности призывника к военной службе на месте призывник по решению </w:t>
      </w:r>
      <w:r w:rsidR="00D57F60">
        <w:t xml:space="preserve">призывной комиссии или военного </w:t>
      </w:r>
      <w:r>
        <w:t>комиссара направляется на амбулаторное или стационарное медицинское обследование в медицинское учреждение, после которого ему назначается явка на повторное медицинское освидетельствование и заседание призывной комиссии с учетом предполагаемого срока завершения указанного обследования.</w:t>
      </w:r>
    </w:p>
    <w:p w14:paraId="31E80F17" w14:textId="77777777" w:rsidR="00A2149F" w:rsidRDefault="00A2149F" w:rsidP="00321273">
      <w:pPr>
        <w:pStyle w:val="Bodytext20"/>
        <w:shd w:val="clear" w:color="auto" w:fill="auto"/>
        <w:tabs>
          <w:tab w:val="left" w:pos="6889"/>
        </w:tabs>
        <w:ind w:firstLine="709"/>
      </w:pPr>
      <w:r>
        <w:t>Белов А.М. страдает правосторонним сколиозом грудного отдела позвоночника II степени, что подтверждено медицинскими документами и ему пос</w:t>
      </w:r>
      <w:r w:rsidR="00321273">
        <w:t>тавлен соответствующий диагноз.</w:t>
      </w:r>
    </w:p>
    <w:p w14:paraId="2E97BB86" w14:textId="77777777" w:rsidR="00A2149F" w:rsidRDefault="00A2149F" w:rsidP="00321273">
      <w:pPr>
        <w:pStyle w:val="Bodytext20"/>
        <w:shd w:val="clear" w:color="auto" w:fill="auto"/>
        <w:ind w:firstLine="709"/>
      </w:pPr>
      <w:r>
        <w:t>По направлению призывной комиссии с 4 по 20 июля 2012 г. заявитель проходил медицинское обследование в ГКБ № 68, где данный диагноз был подтвержден.</w:t>
      </w:r>
    </w:p>
    <w:p w14:paraId="0E01D92D" w14:textId="77777777" w:rsidR="00A2149F" w:rsidRDefault="00A2149F" w:rsidP="00321273">
      <w:pPr>
        <w:pStyle w:val="Bodytext20"/>
        <w:shd w:val="clear" w:color="auto" w:fill="auto"/>
        <w:ind w:firstLine="709"/>
      </w:pPr>
      <w:r>
        <w:t>После прохождения медицинского обследования акт исследования состояния здоровья был передан в СВ К г. Москвы по Даниловскому району ЮАО г. Москвы.</w:t>
      </w:r>
    </w:p>
    <w:p w14:paraId="77F5507C" w14:textId="77777777" w:rsidR="00A2149F" w:rsidRDefault="00A2149F" w:rsidP="00321273">
      <w:pPr>
        <w:pStyle w:val="Bodytext20"/>
        <w:shd w:val="clear" w:color="auto" w:fill="auto"/>
        <w:ind w:firstLine="709"/>
      </w:pPr>
      <w:r>
        <w:t>29.10.2012 г. Белов А.М. обр</w:t>
      </w:r>
      <w:r w:rsidR="00321273">
        <w:t>атился с заявлением в призывную</w:t>
      </w:r>
      <w:r>
        <w:t xml:space="preserve"> комиссию района Москворечье - Сабурово г. Москвы, в ОВК г. Москвы по Даниловскому району ЮАО г. Москвы для рассмотрения и принятия решения по результатам пройденного медицинского обследования согласно ст. 28 ФЗ “О воинской обязанности и военной службе’.</w:t>
      </w:r>
    </w:p>
    <w:p w14:paraId="191DADA5" w14:textId="77777777" w:rsidR="00A2149F" w:rsidRDefault="00A2149F" w:rsidP="00321273">
      <w:pPr>
        <w:pStyle w:val="Bodytext20"/>
        <w:shd w:val="clear" w:color="auto" w:fill="auto"/>
        <w:ind w:firstLine="709"/>
      </w:pPr>
      <w:r>
        <w:t>На данное заявление он получил письменный ответ от начальника отдела ОВК г, Москвы по Даниловскому району ЮАО г. Москвы, в котором ему было предложено явиться в ОВК г. Москвы по Даниловскому району ЮАО г. Москвы для уточнения всех обстоятельств.</w:t>
      </w:r>
    </w:p>
    <w:p w14:paraId="229B4B84" w14:textId="77777777" w:rsidR="00A2149F" w:rsidRDefault="00A2149F" w:rsidP="00321273">
      <w:pPr>
        <w:pStyle w:val="Bodytext20"/>
        <w:shd w:val="clear" w:color="auto" w:fill="auto"/>
        <w:ind w:firstLine="709"/>
      </w:pPr>
      <w:r>
        <w:t>Как усматривается из объяснений заявителя после явки в ОВК г. Москвы по Даниловскому району ЮАО г. Москвы ситуация не прояснилась, так как на заседание призывной комиссии он не был допущен, и на данный момент решения в отношении него призывная комиссия не вынесла.</w:t>
      </w:r>
    </w:p>
    <w:p w14:paraId="3AACBFC0" w14:textId="77777777" w:rsidR="00A2149F" w:rsidRDefault="00A2149F" w:rsidP="00321273">
      <w:pPr>
        <w:pStyle w:val="Bodytext20"/>
        <w:shd w:val="clear" w:color="auto" w:fill="auto"/>
        <w:ind w:firstLine="709"/>
      </w:pPr>
      <w:r>
        <w:t>В соответствии со ст. 254 ГПК РФ гражданин, организация вправе оспорить в суде решение, действие (бездействие) органа государственной власти, органа местного самоуправления, должностного лица, государственного или муниципального служащего, если считают, что нарушены их права и свободы. Гражданин, организация вправе : тратиться непосредственно в суд или .в вышестоящий в порядке подчиненности орган государственной власти, орган местного самоуправления, к должностному '"’ лицу, государственному или муниципальному служащему.</w:t>
      </w:r>
    </w:p>
    <w:p w14:paraId="1044F674" w14:textId="77777777" w:rsidR="00A2149F" w:rsidRDefault="00A2149F" w:rsidP="00321273">
      <w:pPr>
        <w:pStyle w:val="Bodytext20"/>
        <w:shd w:val="clear" w:color="auto" w:fill="auto"/>
        <w:ind w:firstLine="709"/>
      </w:pPr>
      <w:r>
        <w:t xml:space="preserve">При указанных обстоятельствах, суд признает бездействие призывной комиссии </w:t>
      </w:r>
      <w:r w:rsidR="00D57F60">
        <w:t>от</w:t>
      </w:r>
      <w:r>
        <w:t xml:space="preserve">дела ОВК по Даниловскому району ЮАО г. </w:t>
      </w:r>
      <w:r>
        <w:rPr>
          <w:rStyle w:val="Bodytext28pt"/>
        </w:rPr>
        <w:t>1</w:t>
      </w:r>
      <w:r>
        <w:t xml:space="preserve">Москвы, выразившееся в не разрешении </w:t>
      </w:r>
      <w:r w:rsidR="00D57F60">
        <w:t>в</w:t>
      </w:r>
      <w:r>
        <w:t xml:space="preserve">опроса о годности Белова А.М. к военной службе с учетом всех данных о </w:t>
      </w:r>
      <w:r w:rsidR="00D57F60">
        <w:t>состоянии его</w:t>
      </w:r>
      <w:r>
        <w:t xml:space="preserve"> здоровья нарушающим права заявителя и незаконным, поскольку данное </w:t>
      </w:r>
      <w:r w:rsidR="00D57F60">
        <w:t>без</w:t>
      </w:r>
      <w:r>
        <w:t xml:space="preserve">действие препятствует разрешению вопроса об освобождении заявителя от призыва на </w:t>
      </w:r>
      <w:r w:rsidR="00D57F60">
        <w:t>военную</w:t>
      </w:r>
      <w:r>
        <w:t xml:space="preserve"> службу или обжалования решения призывной комиссии в случае не согласия с ним.</w:t>
      </w:r>
    </w:p>
    <w:p w14:paraId="40AF817A" w14:textId="77777777" w:rsidR="00A2149F" w:rsidRDefault="00A2149F" w:rsidP="00D57F60">
      <w:pPr>
        <w:pStyle w:val="Bodytext20"/>
        <w:shd w:val="clear" w:color="auto" w:fill="auto"/>
        <w:ind w:firstLine="709"/>
      </w:pPr>
      <w:r>
        <w:t xml:space="preserve">Следует обязать призывную комиссию отдела ОВК по Даниловскому району ЮАО </w:t>
      </w:r>
      <w:r>
        <w:lastRenderedPageBreak/>
        <w:t>г.</w:t>
      </w:r>
      <w:r w:rsidR="00321273">
        <w:t>Моск</w:t>
      </w:r>
      <w:r>
        <w:t>вы принять решение по вопросу о годности Белова А.М. к военной службе с учетом</w:t>
      </w:r>
      <w:r w:rsidR="00D57F60">
        <w:t xml:space="preserve"> всех </w:t>
      </w:r>
      <w:r>
        <w:t>данных о его состоянии здоровья, выдать ему на руки копию данного решения.</w:t>
      </w:r>
    </w:p>
    <w:p w14:paraId="28070E26" w14:textId="77777777" w:rsidR="00A2149F" w:rsidRDefault="00A2149F" w:rsidP="00321273">
      <w:pPr>
        <w:pStyle w:val="Bodytext20"/>
        <w:shd w:val="clear" w:color="auto" w:fill="auto"/>
        <w:ind w:firstLine="709"/>
        <w:jc w:val="left"/>
      </w:pPr>
      <w:r>
        <w:t>В остальной части - об освобождении заявителя о</w:t>
      </w:r>
      <w:r w:rsidR="00321273">
        <w:t>т призыва на военную службу по</w:t>
      </w:r>
      <w:r w:rsidR="00D57F60">
        <w:t xml:space="preserve"> </w:t>
      </w:r>
      <w:r w:rsidR="00321273">
        <w:t>о</w:t>
      </w:r>
      <w:r>
        <w:t>снованию, предусмотренному п.п. а п.1 ст. 23 ФЗ воинской обязанности и военной службе" и зачислении в запас ВС РФ след</w:t>
      </w:r>
      <w:r w:rsidR="00D57F60">
        <w:t>ует отказать, поскольку у суда н</w:t>
      </w:r>
      <w:bookmarkStart w:id="4" w:name="_GoBack"/>
      <w:bookmarkEnd w:id="4"/>
      <w:r>
        <w:t xml:space="preserve">ет сведений о принятии заинтересованным лицом какого-либо решения в данной части, в связи с чем </w:t>
      </w:r>
      <w:r w:rsidR="00321273">
        <w:t>эти</w:t>
      </w:r>
      <w:r>
        <w:t xml:space="preserve"> требования заявлены заявителем преждевременно.</w:t>
      </w:r>
    </w:p>
    <w:p w14:paraId="31B67FB4" w14:textId="77777777" w:rsidR="00A2149F" w:rsidRDefault="00A2149F" w:rsidP="00321273">
      <w:pPr>
        <w:pStyle w:val="Bodytext20"/>
        <w:shd w:val="clear" w:color="auto" w:fill="auto"/>
        <w:ind w:left="580" w:firstLine="709"/>
        <w:jc w:val="left"/>
      </w:pPr>
      <w:r>
        <w:t>На основании изложенного, руководствуясь ст.ст. 194-198 ГПК РФ, суд,</w:t>
      </w:r>
    </w:p>
    <w:p w14:paraId="414DE333" w14:textId="77777777" w:rsidR="00A2149F" w:rsidRDefault="00A2149F" w:rsidP="00321273">
      <w:pPr>
        <w:pStyle w:val="Bodytext20"/>
        <w:shd w:val="clear" w:color="auto" w:fill="auto"/>
        <w:ind w:left="3600" w:firstLine="709"/>
        <w:jc w:val="left"/>
      </w:pPr>
      <w:r>
        <w:rPr>
          <w:rStyle w:val="Bodytext2Spacing2pt"/>
        </w:rPr>
        <w:t>РЕШИЛ:</w:t>
      </w:r>
    </w:p>
    <w:p w14:paraId="6411E7F4" w14:textId="77777777" w:rsidR="00A2149F" w:rsidRDefault="00A2149F" w:rsidP="00321273">
      <w:pPr>
        <w:pStyle w:val="Bodytext20"/>
        <w:shd w:val="clear" w:color="auto" w:fill="auto"/>
        <w:ind w:firstLine="709"/>
      </w:pPr>
      <w:r>
        <w:t>Признать незаконным бездействие призывной комиссии отдела ОВК по Даниловскому району ЮАО г. Москвы, выразившееся в не разрешении вопроса о годности Белова Александра Максимовича к военной службе с учетом всех данных о его состоянии здоровья.</w:t>
      </w:r>
    </w:p>
    <w:p w14:paraId="1DFC5FF9" w14:textId="77777777" w:rsidR="00A2149F" w:rsidRDefault="00A2149F" w:rsidP="00321273">
      <w:pPr>
        <w:pStyle w:val="Bodytext20"/>
        <w:shd w:val="clear" w:color="auto" w:fill="auto"/>
        <w:ind w:firstLine="709"/>
      </w:pPr>
      <w:r>
        <w:t>Обязать призывную комиссию отдела ОВК по Даниловскому району ЮАО г.Москвы принять решение по вопросу о годности Белова Александра Максимовича к военной службе с учетом всех данных о его состоянии здоровья, выдать ему на руки копию данного решения.</w:t>
      </w:r>
    </w:p>
    <w:p w14:paraId="75FA8F3F" w14:textId="77777777" w:rsidR="00A2149F" w:rsidRDefault="00A2149F" w:rsidP="00321273">
      <w:pPr>
        <w:pStyle w:val="Bodytext20"/>
        <w:shd w:val="clear" w:color="auto" w:fill="auto"/>
        <w:ind w:firstLine="709"/>
      </w:pPr>
      <w:r>
        <w:t>В остальной части заявления отказать.</w:t>
      </w:r>
    </w:p>
    <w:p w14:paraId="28566225" w14:textId="77777777" w:rsidR="00A2149F" w:rsidRDefault="00A2149F" w:rsidP="00321273">
      <w:pPr>
        <w:pStyle w:val="Bodytext20"/>
        <w:shd w:val="clear" w:color="auto" w:fill="auto"/>
        <w:ind w:left="180" w:firstLine="709"/>
        <w:jc w:val="left"/>
      </w:pPr>
      <w:r>
        <w:t>Решение может быть обжаловано в Московский городской суд через Нагатинский районный суд г. Москвы в течение месяца.</w:t>
      </w:r>
    </w:p>
    <w:p w14:paraId="14FFDB78" w14:textId="77777777" w:rsidR="00CC06EE" w:rsidRDefault="00CC06EE" w:rsidP="00321273">
      <w:pPr>
        <w:pStyle w:val="Bodytext20"/>
        <w:shd w:val="clear" w:color="auto" w:fill="auto"/>
        <w:spacing w:after="427"/>
        <w:ind w:firstLine="709"/>
      </w:pPr>
    </w:p>
    <w:p w14:paraId="36933CA6" w14:textId="77777777" w:rsidR="00A2149F" w:rsidRDefault="00A2149F" w:rsidP="00321273">
      <w:pPr>
        <w:pStyle w:val="Bodytext20"/>
        <w:shd w:val="clear" w:color="auto" w:fill="auto"/>
        <w:spacing w:after="427"/>
        <w:ind w:firstLine="709"/>
        <w:jc w:val="right"/>
      </w:pPr>
      <w:r>
        <w:t>Федеральный судья                                                                                                    О.А. Курочкина</w:t>
      </w:r>
    </w:p>
    <w:p w14:paraId="498A6CAB" w14:textId="5F0F20BD" w:rsidR="00CC06EE" w:rsidRDefault="00D57F60" w:rsidP="00321273">
      <w:pPr>
        <w:framePr w:h="410" w:hSpace="781" w:wrap="notBeside" w:vAnchor="text" w:hAnchor="text" w:x="7647" w:y="1"/>
        <w:ind w:firstLine="709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69D33D61" wp14:editId="51846478">
            <wp:extent cx="464820" cy="269875"/>
            <wp:effectExtent l="0" t="0" r="0" b="9525"/>
            <wp:docPr id="1" name="Рисунок 1" descr="/Users/urprofy/Downloads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urprofy/Downloads/media/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7B715" w14:textId="77777777" w:rsidR="00CC06EE" w:rsidRDefault="00CC06EE" w:rsidP="00321273">
      <w:pPr>
        <w:ind w:firstLine="709"/>
        <w:rPr>
          <w:sz w:val="2"/>
          <w:szCs w:val="2"/>
        </w:rPr>
      </w:pPr>
    </w:p>
    <w:p w14:paraId="31B78E1A" w14:textId="77777777" w:rsidR="00CC06EE" w:rsidRDefault="00CC06EE" w:rsidP="00321273">
      <w:pPr>
        <w:ind w:firstLine="709"/>
        <w:rPr>
          <w:sz w:val="2"/>
          <w:szCs w:val="2"/>
        </w:rPr>
      </w:pPr>
    </w:p>
    <w:sectPr w:rsidR="00CC06EE" w:rsidSect="00CC06EE">
      <w:pgSz w:w="11900" w:h="16840"/>
      <w:pgMar w:top="1847" w:right="1176" w:bottom="848" w:left="15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7153C" w14:textId="77777777" w:rsidR="003B4F5C" w:rsidRDefault="003B4F5C" w:rsidP="00CC06EE">
      <w:r>
        <w:separator/>
      </w:r>
    </w:p>
  </w:endnote>
  <w:endnote w:type="continuationSeparator" w:id="0">
    <w:p w14:paraId="50ABC11A" w14:textId="77777777" w:rsidR="003B4F5C" w:rsidRDefault="003B4F5C" w:rsidP="00CC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85AAF" w14:textId="77777777" w:rsidR="003B4F5C" w:rsidRDefault="003B4F5C"/>
  </w:footnote>
  <w:footnote w:type="continuationSeparator" w:id="0">
    <w:p w14:paraId="6DD351A6" w14:textId="77777777" w:rsidR="003B4F5C" w:rsidRDefault="003B4F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EE"/>
    <w:rsid w:val="00053392"/>
    <w:rsid w:val="00321273"/>
    <w:rsid w:val="003B4F5C"/>
    <w:rsid w:val="003E5FC4"/>
    <w:rsid w:val="00A2149F"/>
    <w:rsid w:val="00CC06EE"/>
    <w:rsid w:val="00D5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72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06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06EE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CC0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CC0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a"/>
    <w:link w:val="Heading1"/>
    <w:rsid w:val="00CC06EE"/>
    <w:pPr>
      <w:shd w:val="clear" w:color="auto" w:fill="FFFFFF"/>
      <w:spacing w:line="266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rsid w:val="00CC06EE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28pt">
    <w:name w:val="Body text (2) + 8 pt"/>
    <w:basedOn w:val="Bodytext2"/>
    <w:rsid w:val="00A21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A21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1385</Words>
  <Characters>7900</Characters>
  <Application>Microsoft Macintosh Word</Application>
  <DocSecurity>0</DocSecurity>
  <Lines>65</Lines>
  <Paragraphs>18</Paragraphs>
  <ScaleCrop>false</ScaleCrop>
  <Company>Microsoft</Company>
  <LinksUpToDate>false</LinksUpToDate>
  <CharactersWithSpaces>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Svetlana Koroleva</cp:lastModifiedBy>
  <cp:revision>2</cp:revision>
  <dcterms:created xsi:type="dcterms:W3CDTF">2016-09-23T07:41:00Z</dcterms:created>
  <dcterms:modified xsi:type="dcterms:W3CDTF">2016-09-23T07:41:00Z</dcterms:modified>
</cp:coreProperties>
</file>