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3AE11" w14:textId="77777777" w:rsidR="00C56E11" w:rsidRPr="009C2BE5" w:rsidRDefault="00C56E11" w:rsidP="009C2B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9C2BE5">
        <w:rPr>
          <w:rFonts w:ascii="Times New Roman" w:hAnsi="Times New Roman" w:cs="Times New Roman"/>
        </w:rPr>
        <w:t>РЕШЕНИЕ</w:t>
      </w:r>
    </w:p>
    <w:p w14:paraId="3109AFB9" w14:textId="77777777" w:rsidR="00C56E11" w:rsidRPr="009C2BE5" w:rsidRDefault="00C56E11" w:rsidP="009C2B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9C2BE5">
        <w:rPr>
          <w:rFonts w:ascii="Times New Roman" w:hAnsi="Times New Roman" w:cs="Times New Roman"/>
        </w:rPr>
        <w:t>Именем Российской Федерации</w:t>
      </w:r>
    </w:p>
    <w:p w14:paraId="5BA71543" w14:textId="77777777" w:rsidR="00C56E11" w:rsidRPr="009C2BE5" w:rsidRDefault="00C56E11" w:rsidP="00C56E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C2BE5">
        <w:rPr>
          <w:rFonts w:ascii="Times New Roman" w:hAnsi="Times New Roman" w:cs="Times New Roman"/>
        </w:rPr>
        <w:t>18 июля 2014 года        </w:t>
      </w:r>
      <w:proofErr w:type="spellStart"/>
      <w:r w:rsidRPr="009C2BE5">
        <w:rPr>
          <w:rFonts w:ascii="Times New Roman" w:hAnsi="Times New Roman" w:cs="Times New Roman"/>
        </w:rPr>
        <w:t>г.Москва</w:t>
      </w:r>
      <w:proofErr w:type="spellEnd"/>
      <w:r w:rsidRPr="009C2BE5">
        <w:rPr>
          <w:rFonts w:ascii="Times New Roman" w:hAnsi="Times New Roman" w:cs="Times New Roman"/>
        </w:rPr>
        <w:t>.</w:t>
      </w:r>
    </w:p>
    <w:p w14:paraId="33E78900" w14:textId="77777777" w:rsidR="00C56E11" w:rsidRPr="009C2BE5" w:rsidRDefault="00C56E11" w:rsidP="00C56E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9C2BE5">
        <w:rPr>
          <w:rFonts w:ascii="Times New Roman" w:hAnsi="Times New Roman" w:cs="Times New Roman"/>
        </w:rPr>
        <w:t>Басманный</w:t>
      </w:r>
      <w:proofErr w:type="spellEnd"/>
      <w:r w:rsidRPr="009C2BE5">
        <w:rPr>
          <w:rFonts w:ascii="Times New Roman" w:hAnsi="Times New Roman" w:cs="Times New Roman"/>
        </w:rPr>
        <w:t xml:space="preserve"> районный суд города Москвы в составе:</w:t>
      </w:r>
    </w:p>
    <w:p w14:paraId="547FA0C9" w14:textId="77777777" w:rsidR="00C56E11" w:rsidRPr="009C2BE5" w:rsidRDefault="00C56E11" w:rsidP="00C56E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C2BE5">
        <w:rPr>
          <w:rFonts w:ascii="Times New Roman" w:hAnsi="Times New Roman" w:cs="Times New Roman"/>
        </w:rPr>
        <w:t>председательствующего судьи Гусевой И.В.,</w:t>
      </w:r>
    </w:p>
    <w:p w14:paraId="3F482C6A" w14:textId="06D60CA2" w:rsidR="00C56E11" w:rsidRPr="009C2BE5" w:rsidRDefault="00C56E11" w:rsidP="00C56E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C2BE5">
        <w:rPr>
          <w:rFonts w:ascii="Times New Roman" w:hAnsi="Times New Roman" w:cs="Times New Roman"/>
        </w:rPr>
        <w:t xml:space="preserve">с участием помощника </w:t>
      </w:r>
      <w:proofErr w:type="spellStart"/>
      <w:r w:rsidRPr="009C2BE5">
        <w:rPr>
          <w:rFonts w:ascii="Times New Roman" w:hAnsi="Times New Roman" w:cs="Times New Roman"/>
        </w:rPr>
        <w:t>Басманного</w:t>
      </w:r>
      <w:proofErr w:type="spellEnd"/>
      <w:r w:rsidRPr="009C2BE5">
        <w:rPr>
          <w:rFonts w:ascii="Times New Roman" w:hAnsi="Times New Roman" w:cs="Times New Roman"/>
        </w:rPr>
        <w:t xml:space="preserve"> межрайонного прокурора </w:t>
      </w:r>
      <w:proofErr w:type="spellStart"/>
      <w:r w:rsidRPr="009C2BE5">
        <w:rPr>
          <w:rFonts w:ascii="Times New Roman" w:hAnsi="Times New Roman" w:cs="Times New Roman"/>
        </w:rPr>
        <w:t>г.Москвы</w:t>
      </w:r>
      <w:proofErr w:type="spellEnd"/>
      <w:r w:rsidRPr="009C2BE5">
        <w:rPr>
          <w:rFonts w:ascii="Times New Roman" w:hAnsi="Times New Roman" w:cs="Times New Roman"/>
        </w:rPr>
        <w:t xml:space="preserve"> </w:t>
      </w:r>
      <w:proofErr w:type="spellStart"/>
      <w:r w:rsidRPr="009C2BE5">
        <w:rPr>
          <w:rFonts w:ascii="Times New Roman" w:hAnsi="Times New Roman" w:cs="Times New Roman"/>
        </w:rPr>
        <w:t>Ляпиной</w:t>
      </w:r>
      <w:proofErr w:type="spellEnd"/>
      <w:r w:rsidRPr="009C2BE5">
        <w:rPr>
          <w:rFonts w:ascii="Times New Roman" w:hAnsi="Times New Roman" w:cs="Times New Roman"/>
        </w:rPr>
        <w:t xml:space="preserve"> М.М.,</w:t>
      </w:r>
    </w:p>
    <w:p w14:paraId="4EDCBFD7" w14:textId="0048A311" w:rsidR="00C56E11" w:rsidRPr="009C2BE5" w:rsidRDefault="00C56E11" w:rsidP="00C56E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C2BE5">
        <w:rPr>
          <w:rFonts w:ascii="Times New Roman" w:hAnsi="Times New Roman" w:cs="Times New Roman"/>
        </w:rPr>
        <w:t>истца Б</w:t>
      </w:r>
      <w:r w:rsidR="009C2BE5">
        <w:rPr>
          <w:rFonts w:ascii="Times New Roman" w:hAnsi="Times New Roman" w:cs="Times New Roman"/>
        </w:rPr>
        <w:t>.</w:t>
      </w:r>
      <w:r w:rsidRPr="009C2BE5">
        <w:rPr>
          <w:rFonts w:ascii="Times New Roman" w:hAnsi="Times New Roman" w:cs="Times New Roman"/>
        </w:rPr>
        <w:t xml:space="preserve">Ю.М., ее представителя </w:t>
      </w:r>
      <w:r w:rsidR="00E037B3" w:rsidRPr="00CC2099">
        <w:rPr>
          <w:rFonts w:ascii="Times New Roman" w:hAnsi="Times New Roman" w:cs="Times New Roman"/>
          <w:b/>
        </w:rPr>
        <w:t>адвокат</w:t>
      </w:r>
      <w:r w:rsidR="00E037B3">
        <w:rPr>
          <w:rFonts w:ascii="Times New Roman" w:hAnsi="Times New Roman" w:cs="Times New Roman"/>
          <w:b/>
        </w:rPr>
        <w:t>а</w:t>
      </w:r>
      <w:r w:rsidR="00E037B3" w:rsidRPr="00CC2099">
        <w:rPr>
          <w:rFonts w:ascii="Times New Roman" w:hAnsi="Times New Roman" w:cs="Times New Roman"/>
          <w:b/>
        </w:rPr>
        <w:t xml:space="preserve"> </w:t>
      </w:r>
      <w:r w:rsidR="00E037B3">
        <w:rPr>
          <w:rFonts w:ascii="Times New Roman" w:hAnsi="Times New Roman" w:cs="Times New Roman"/>
          <w:b/>
        </w:rPr>
        <w:t>КАМ «</w:t>
      </w:r>
      <w:proofErr w:type="spellStart"/>
      <w:r w:rsidR="00E037B3">
        <w:rPr>
          <w:rFonts w:ascii="Times New Roman" w:hAnsi="Times New Roman" w:cs="Times New Roman"/>
          <w:b/>
        </w:rPr>
        <w:t>ЮрПрофи</w:t>
      </w:r>
      <w:proofErr w:type="spellEnd"/>
      <w:r w:rsidR="00E037B3">
        <w:rPr>
          <w:rFonts w:ascii="Times New Roman" w:hAnsi="Times New Roman" w:cs="Times New Roman"/>
          <w:b/>
        </w:rPr>
        <w:t>»</w:t>
      </w:r>
      <w:r w:rsidRPr="009C2BE5">
        <w:rPr>
          <w:rFonts w:ascii="Times New Roman" w:hAnsi="Times New Roman" w:cs="Times New Roman"/>
        </w:rPr>
        <w:t>,</w:t>
      </w:r>
    </w:p>
    <w:p w14:paraId="05B87313" w14:textId="22C1234C" w:rsidR="00C56E11" w:rsidRPr="009C2BE5" w:rsidRDefault="00C56E11" w:rsidP="00C56E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C2BE5">
        <w:rPr>
          <w:rFonts w:ascii="Times New Roman" w:hAnsi="Times New Roman" w:cs="Times New Roman"/>
        </w:rPr>
        <w:t>представителей ответчика ГКУ «Дирекция заказчика жилищно-коммунального хозяйства и благоустройства ЦАО» - Махмудовой К.Я., Власовой Е.Н.,</w:t>
      </w:r>
    </w:p>
    <w:p w14:paraId="10235CD3" w14:textId="6673EE14" w:rsidR="00C56E11" w:rsidRPr="009C2BE5" w:rsidRDefault="00C56E11" w:rsidP="00C56E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C2BE5">
        <w:rPr>
          <w:rFonts w:ascii="Times New Roman" w:hAnsi="Times New Roman" w:cs="Times New Roman"/>
        </w:rPr>
        <w:t xml:space="preserve">при секретаре </w:t>
      </w:r>
      <w:proofErr w:type="spellStart"/>
      <w:r w:rsidRPr="009C2BE5">
        <w:rPr>
          <w:rFonts w:ascii="Times New Roman" w:hAnsi="Times New Roman" w:cs="Times New Roman"/>
        </w:rPr>
        <w:t>Сейранове</w:t>
      </w:r>
      <w:proofErr w:type="spellEnd"/>
      <w:r w:rsidRPr="009C2BE5">
        <w:rPr>
          <w:rFonts w:ascii="Times New Roman" w:hAnsi="Times New Roman" w:cs="Times New Roman"/>
        </w:rPr>
        <w:t xml:space="preserve"> А.Х.,</w:t>
      </w:r>
    </w:p>
    <w:p w14:paraId="08815C72" w14:textId="77777777" w:rsidR="009C2BE5" w:rsidRDefault="00C56E11" w:rsidP="00C56E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C2BE5">
        <w:rPr>
          <w:rFonts w:ascii="Times New Roman" w:hAnsi="Times New Roman" w:cs="Times New Roman"/>
        </w:rPr>
        <w:t xml:space="preserve">рассмотрев в открытом судебном заседании гражданское дело № 2-1212/14 </w:t>
      </w:r>
    </w:p>
    <w:p w14:paraId="37ACB19E" w14:textId="299E8A59" w:rsidR="00C56E11" w:rsidRPr="009C2BE5" w:rsidRDefault="00C56E11" w:rsidP="00C56E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C2BE5">
        <w:rPr>
          <w:rFonts w:ascii="Times New Roman" w:hAnsi="Times New Roman" w:cs="Times New Roman"/>
        </w:rPr>
        <w:t>по иску Б</w:t>
      </w:r>
      <w:r w:rsidR="009C2BE5">
        <w:rPr>
          <w:rFonts w:ascii="Times New Roman" w:hAnsi="Times New Roman" w:cs="Times New Roman"/>
        </w:rPr>
        <w:t>.</w:t>
      </w:r>
      <w:r w:rsidRPr="009C2BE5">
        <w:rPr>
          <w:rFonts w:ascii="Times New Roman" w:hAnsi="Times New Roman" w:cs="Times New Roman"/>
        </w:rPr>
        <w:t>Ю.М. к ГКУ «Дирекция заказчика Жилищно-коммунального хозяйства и благоустройства ЦАО», ООО «Строительство и ремонт», Департаменту жилищно-коммунального хозяйства и благоустройства города Москвы о возмещении вреда, причиненного здоровью и компенсации морального вреда,</w:t>
      </w:r>
    </w:p>
    <w:p w14:paraId="7726BF41" w14:textId="77777777" w:rsidR="00C56E11" w:rsidRPr="009C2BE5" w:rsidRDefault="00C56E11" w:rsidP="009C2B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9C2BE5">
        <w:rPr>
          <w:rFonts w:ascii="Times New Roman" w:hAnsi="Times New Roman" w:cs="Times New Roman"/>
        </w:rPr>
        <w:t>УСТАНОВИЛ:</w:t>
      </w:r>
    </w:p>
    <w:p w14:paraId="24841E0C" w14:textId="7D7775CE" w:rsidR="00C56E11" w:rsidRPr="009C2BE5" w:rsidRDefault="00C56E11" w:rsidP="00C56E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C2BE5">
        <w:rPr>
          <w:rFonts w:ascii="Times New Roman" w:hAnsi="Times New Roman" w:cs="Times New Roman"/>
        </w:rPr>
        <w:t>Б</w:t>
      </w:r>
      <w:r w:rsidR="009C2BE5">
        <w:rPr>
          <w:rFonts w:ascii="Times New Roman" w:hAnsi="Times New Roman" w:cs="Times New Roman"/>
        </w:rPr>
        <w:t>.</w:t>
      </w:r>
      <w:r w:rsidRPr="009C2BE5">
        <w:rPr>
          <w:rFonts w:ascii="Times New Roman" w:hAnsi="Times New Roman" w:cs="Times New Roman"/>
        </w:rPr>
        <w:t>Ю.М. первоначально обратилась в суд с указанным иском к Департаменту жилищно-коммунального хозяйства и благоустройства &lt;адрес&gt;, ссылаясь на то, что ДД.ММ.ГГГГ примерно в ДД.ММ.ГГГГ Б</w:t>
      </w:r>
      <w:r w:rsidR="009C2BE5">
        <w:rPr>
          <w:rFonts w:ascii="Times New Roman" w:hAnsi="Times New Roman" w:cs="Times New Roman"/>
        </w:rPr>
        <w:t>.</w:t>
      </w:r>
      <w:r w:rsidRPr="009C2BE5">
        <w:rPr>
          <w:rFonts w:ascii="Times New Roman" w:hAnsi="Times New Roman" w:cs="Times New Roman"/>
        </w:rPr>
        <w:t xml:space="preserve">Ю. М., следуя по &lt;адрес&gt; &lt;адрес&gt;, в районе &lt;адрес&gt; поскользнулась на обледенелой поверхности тротуара и упала. Лед на данном участке дороги не был удален и не был обработан </w:t>
      </w:r>
      <w:proofErr w:type="spellStart"/>
      <w:r w:rsidRPr="009C2BE5">
        <w:rPr>
          <w:rFonts w:ascii="Times New Roman" w:hAnsi="Times New Roman" w:cs="Times New Roman"/>
        </w:rPr>
        <w:t>противогололедными</w:t>
      </w:r>
      <w:proofErr w:type="spellEnd"/>
      <w:r w:rsidRPr="009C2BE5">
        <w:rPr>
          <w:rFonts w:ascii="Times New Roman" w:hAnsi="Times New Roman" w:cs="Times New Roman"/>
        </w:rPr>
        <w:t xml:space="preserve"> средствами. В результате падения Б</w:t>
      </w:r>
      <w:r w:rsidR="009C2BE5">
        <w:rPr>
          <w:rFonts w:ascii="Times New Roman" w:hAnsi="Times New Roman" w:cs="Times New Roman"/>
        </w:rPr>
        <w:t>.</w:t>
      </w:r>
      <w:r w:rsidRPr="009C2BE5">
        <w:rPr>
          <w:rFonts w:ascii="Times New Roman" w:hAnsi="Times New Roman" w:cs="Times New Roman"/>
        </w:rPr>
        <w:t>Ю.М. сломала левую ногу. После падения Б</w:t>
      </w:r>
      <w:r w:rsidR="009C2BE5">
        <w:rPr>
          <w:rFonts w:ascii="Times New Roman" w:hAnsi="Times New Roman" w:cs="Times New Roman"/>
        </w:rPr>
        <w:t>.</w:t>
      </w:r>
      <w:r w:rsidRPr="009C2BE5">
        <w:rPr>
          <w:rFonts w:ascii="Times New Roman" w:hAnsi="Times New Roman" w:cs="Times New Roman"/>
        </w:rPr>
        <w:t>Ю. М. по номеру страховщика вызвала «Скорую помощь». Прохожий также вызвал «Скорую помощь» по телефону 03. Обе машины «Скорой помощи» прибыли на место. Б</w:t>
      </w:r>
      <w:r w:rsidR="009C2BE5">
        <w:rPr>
          <w:rFonts w:ascii="Times New Roman" w:hAnsi="Times New Roman" w:cs="Times New Roman"/>
        </w:rPr>
        <w:t>.</w:t>
      </w:r>
      <w:r w:rsidRPr="009C2BE5">
        <w:rPr>
          <w:rFonts w:ascii="Times New Roman" w:hAnsi="Times New Roman" w:cs="Times New Roman"/>
        </w:rPr>
        <w:t>Ю. М. была доставлена в Больница, где ей был поставлен диагноз: &lt;данные изъяты&gt;. &lt;данные изъяты&gt;. В стационере истец находился до ДД.ММ.ГГГГ Период временной нетрудоспособности имел место с ДД.ММ.ГГГГ до ДД.ММ.ГГГГ Средняя заработная плата истца до получения травмы составляла &lt;данные изъяты&gt;. Убытки в связи с временной утратой трудоспособности составили &lt;данные изъяты&gt;. Кроме того, истцу предстоит пластическая операция по удалению шрамов стоимостью &lt;данные изъяты&gt;. Содержание и ремонт дорог находятся в ведении ответчика.</w:t>
      </w:r>
    </w:p>
    <w:p w14:paraId="7B816887" w14:textId="77777777" w:rsidR="00C56E11" w:rsidRPr="009C2BE5" w:rsidRDefault="00C56E11" w:rsidP="00C56E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C2BE5">
        <w:rPr>
          <w:rFonts w:ascii="Times New Roman" w:hAnsi="Times New Roman" w:cs="Times New Roman"/>
        </w:rPr>
        <w:t>В этой связи истец просил суд взыскать с Департамента жилищно-коммунального хозяйства и благоустройства города Москвы утраченный заработок в размере &lt;данные изъяты&gt; расходы на лечение и реабилитацию в размере &lt;данные изъяты&gt;., компенсацию морального вреда в размере &lt;данные изъяты&gt;</w:t>
      </w:r>
    </w:p>
    <w:p w14:paraId="2E940FC2" w14:textId="77777777" w:rsidR="00C56E11" w:rsidRPr="009C2BE5" w:rsidRDefault="00C56E11" w:rsidP="00C56E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C2BE5">
        <w:rPr>
          <w:rFonts w:ascii="Times New Roman" w:hAnsi="Times New Roman" w:cs="Times New Roman"/>
        </w:rPr>
        <w:t>Заявленные требования истец уточнил, просил суд взыскать с Департамента жилищно-коммунального хозяйства и благоустройства города Москвы утраченный заработок в размере &lt;данные изъяты&gt;., расходы на лечение и реабилитацию в размере &lt;данные изъяты&gt;., компенсацию морального вреда в размере &lt;данные изъяты&gt;.</w:t>
      </w:r>
    </w:p>
    <w:p w14:paraId="012D641D" w14:textId="77777777" w:rsidR="00C56E11" w:rsidRPr="009C2BE5" w:rsidRDefault="00C56E11" w:rsidP="00C56E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C2BE5">
        <w:rPr>
          <w:rFonts w:ascii="Times New Roman" w:hAnsi="Times New Roman" w:cs="Times New Roman"/>
        </w:rPr>
        <w:t>По делу была произведена замена ненадлежащего ответчика Департамента жилищно-коммунального хозяйства и благоустройства города Москвы на надлежащего - ГКУ «Дирекция заказчика жилищно-коммунального хозяйства и благоустройства ЦАО».</w:t>
      </w:r>
    </w:p>
    <w:p w14:paraId="45666FD2" w14:textId="77777777" w:rsidR="00C56E11" w:rsidRPr="009C2BE5" w:rsidRDefault="00C56E11" w:rsidP="00C56E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C2BE5">
        <w:rPr>
          <w:rFonts w:ascii="Times New Roman" w:hAnsi="Times New Roman" w:cs="Times New Roman"/>
        </w:rPr>
        <w:t>К участию в деле в качестве соответчиков были привлечены ООО «Строительство и Ремонт», Департамент жилищно-коммунального хозяйства и благоустройства города Москвы.</w:t>
      </w:r>
    </w:p>
    <w:p w14:paraId="05DCA97B" w14:textId="265DB964" w:rsidR="00C56E11" w:rsidRPr="009C2BE5" w:rsidRDefault="00C56E11" w:rsidP="00C56E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C2BE5">
        <w:rPr>
          <w:rFonts w:ascii="Times New Roman" w:hAnsi="Times New Roman" w:cs="Times New Roman"/>
        </w:rPr>
        <w:t>В судебном заседании Б</w:t>
      </w:r>
      <w:r w:rsidR="009C2BE5">
        <w:rPr>
          <w:rFonts w:ascii="Times New Roman" w:hAnsi="Times New Roman" w:cs="Times New Roman"/>
        </w:rPr>
        <w:t>.</w:t>
      </w:r>
      <w:r w:rsidRPr="009C2BE5">
        <w:rPr>
          <w:rFonts w:ascii="Times New Roman" w:hAnsi="Times New Roman" w:cs="Times New Roman"/>
        </w:rPr>
        <w:t xml:space="preserve">Ю. М., ее представитель </w:t>
      </w:r>
      <w:r w:rsidR="00E037B3" w:rsidRPr="00CC2099">
        <w:rPr>
          <w:rFonts w:ascii="Times New Roman" w:hAnsi="Times New Roman" w:cs="Times New Roman"/>
          <w:b/>
        </w:rPr>
        <w:t xml:space="preserve">адвокат </w:t>
      </w:r>
      <w:r w:rsidR="00E037B3">
        <w:rPr>
          <w:rFonts w:ascii="Times New Roman" w:hAnsi="Times New Roman" w:cs="Times New Roman"/>
          <w:b/>
        </w:rPr>
        <w:t>КАМ «</w:t>
      </w:r>
      <w:proofErr w:type="spellStart"/>
      <w:proofErr w:type="gramStart"/>
      <w:r w:rsidR="00E037B3">
        <w:rPr>
          <w:rFonts w:ascii="Times New Roman" w:hAnsi="Times New Roman" w:cs="Times New Roman"/>
          <w:b/>
        </w:rPr>
        <w:t>ЮрПрофи</w:t>
      </w:r>
      <w:proofErr w:type="spellEnd"/>
      <w:r w:rsidR="00E037B3">
        <w:rPr>
          <w:rFonts w:ascii="Times New Roman" w:hAnsi="Times New Roman" w:cs="Times New Roman"/>
          <w:b/>
        </w:rPr>
        <w:t>»</w:t>
      </w:r>
      <w:r w:rsidR="00E037B3" w:rsidRPr="00CC2099">
        <w:rPr>
          <w:rFonts w:ascii="Times New Roman" w:hAnsi="Times New Roman" w:cs="Times New Roman"/>
        </w:rPr>
        <w:t xml:space="preserve"> </w:t>
      </w:r>
      <w:r w:rsidR="009C2BE5">
        <w:rPr>
          <w:rFonts w:ascii="Times New Roman" w:hAnsi="Times New Roman" w:cs="Times New Roman"/>
        </w:rPr>
        <w:t xml:space="preserve"> </w:t>
      </w:r>
      <w:r w:rsidRPr="009C2BE5">
        <w:rPr>
          <w:rFonts w:ascii="Times New Roman" w:hAnsi="Times New Roman" w:cs="Times New Roman"/>
        </w:rPr>
        <w:t>уточненные</w:t>
      </w:r>
      <w:proofErr w:type="gramEnd"/>
      <w:r w:rsidRPr="009C2BE5">
        <w:rPr>
          <w:rFonts w:ascii="Times New Roman" w:hAnsi="Times New Roman" w:cs="Times New Roman"/>
        </w:rPr>
        <w:t xml:space="preserve"> исковые требования поддержали в полном объеме.</w:t>
      </w:r>
    </w:p>
    <w:p w14:paraId="7D5E789F" w14:textId="77777777" w:rsidR="00C56E11" w:rsidRPr="009C2BE5" w:rsidRDefault="00C56E11" w:rsidP="00C56E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C2BE5">
        <w:rPr>
          <w:rFonts w:ascii="Times New Roman" w:hAnsi="Times New Roman" w:cs="Times New Roman"/>
        </w:rPr>
        <w:t>Представители ответчика ГКУ «Дирекция заказчика жилищно-коммунального хозяйства и благоустройства ЦАО» Махмудова К.Я., Власова Е.Н. в судебном заседании исковые требования не признали, поддержали представленные суду возражения относительно иска, согласно которым учреждение выполняет функции государственного заказчика, в том числе, в отношении работ по комплексному с</w:t>
      </w:r>
      <w:bookmarkStart w:id="0" w:name="_GoBack"/>
      <w:bookmarkEnd w:id="0"/>
      <w:r w:rsidRPr="009C2BE5">
        <w:rPr>
          <w:rFonts w:ascii="Times New Roman" w:hAnsi="Times New Roman" w:cs="Times New Roman"/>
        </w:rPr>
        <w:t xml:space="preserve">одержанию объектов дорожного хозяйства. </w:t>
      </w:r>
      <w:r w:rsidRPr="009C2BE5">
        <w:rPr>
          <w:rFonts w:ascii="Times New Roman" w:hAnsi="Times New Roman" w:cs="Times New Roman"/>
        </w:rPr>
        <w:lastRenderedPageBreak/>
        <w:t>Комплексное содержание объектов дорожного хозяйства, расположенных на территории ЦАО, в том числе, &lt;адрес&gt;, осуществляло ООО «Строительство и Ремонт» на основании Государственного контракта № от ДД.ММ.ГГГГ К обязанностям подрядчика по указанному контракту относится удаление наледи и снежного наката с тротуаров и пешеходных зон. Подрядчик в полном объеме несет ответственность перед заказчиком и третьими лицами, которым был причинен ущерб. Учреждение является ненадлежащим ответчиком по иску.</w:t>
      </w:r>
    </w:p>
    <w:p w14:paraId="2C465AA8" w14:textId="77777777" w:rsidR="00C56E11" w:rsidRPr="009C2BE5" w:rsidRDefault="00C56E11" w:rsidP="00C56E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C2BE5">
        <w:rPr>
          <w:rFonts w:ascii="Times New Roman" w:hAnsi="Times New Roman" w:cs="Times New Roman"/>
        </w:rPr>
        <w:t>Представитель ответчика Департамента жилищно-коммунального хозяйства и благоустройства города Москвы в судебное заседание не явился, ходатайствовал о рассмотрении дела в его отсутствие, указав, что поддерживает представленные суду возражения относительно иска, согласно которым ответственным за содержание Рождественского бульвара является ГКУ «Дирекция заказчика жилищно-коммунального хозяйства и благоустройства ЦАО». Департамент объекты дорожного хозяйства не обслуживает, в связи с чем является ненадлежащим ответчиком по иску.</w:t>
      </w:r>
    </w:p>
    <w:p w14:paraId="2210B247" w14:textId="795642A1" w:rsidR="00C56E11" w:rsidRPr="009C2BE5" w:rsidRDefault="00C56E11" w:rsidP="00C56E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C2BE5">
        <w:rPr>
          <w:rFonts w:ascii="Times New Roman" w:hAnsi="Times New Roman" w:cs="Times New Roman"/>
        </w:rPr>
        <w:t>Представитель ответчика ООО «Строительство и Ремонт» в судебное заседание не явился, о времени и месте судебного разбирательства извещен надлежащим образом, в материалах дела имеются возражения относительно иска, согласно которым ООО «Строительство и Ремонт» иск не признает; пешеходная зона внутри Рождественского бульвара является парковой зоной Бульварного кольца и не входит в перечень территорий, комплексное содержание которых осуществляло ООО «Строительство и Ремонт» по Государственному контракту № от ДД.ММ.ГГГГ, кроме того, согласно справке Станции скорой и неотложной помощи им. ФИО1, Б</w:t>
      </w:r>
      <w:r w:rsidR="009C2BE5">
        <w:rPr>
          <w:rFonts w:ascii="Times New Roman" w:hAnsi="Times New Roman" w:cs="Times New Roman"/>
        </w:rPr>
        <w:t>.</w:t>
      </w:r>
      <w:r w:rsidRPr="009C2BE5">
        <w:rPr>
          <w:rFonts w:ascii="Times New Roman" w:hAnsi="Times New Roman" w:cs="Times New Roman"/>
        </w:rPr>
        <w:t>Ю.М. упала с травмой ноги по адресу: &lt;адрес&gt;. Согласно выписки из медицинской карты, выданной ЗАО «Лечебный центр», скорая была вызвана по адресу: &lt;адрес&gt; Данные территории ООО «Строительство и Ремонт» также не обслуживало. Таким образом, ООО «Строительство и Ремонт» не имеет отношения к требованиям истца. Обязанности по Государственному контракту общество выполняло надлежащим образом, о чем свидетельствуют акты выполненных работ, принятых заказчиком без замечаний по качеству уборки в отношении Рождественского бульвара. Вина общества в получении истцом травм отсутствует. Причиной падения могло послужить множество факторов, в том числе, неудобная обувь и невнимательность при ходьбе.</w:t>
      </w:r>
    </w:p>
    <w:p w14:paraId="75942010" w14:textId="77777777" w:rsidR="00C56E11" w:rsidRPr="009C2BE5" w:rsidRDefault="00C56E11" w:rsidP="00C56E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C2BE5">
        <w:rPr>
          <w:rFonts w:ascii="Times New Roman" w:hAnsi="Times New Roman" w:cs="Times New Roman"/>
        </w:rPr>
        <w:t>Прокурор в судебном заседании исковые считает исковые требования подлежащими удовлетворению в части взыскания утраченного заработка и компенсации морального вреда.</w:t>
      </w:r>
    </w:p>
    <w:p w14:paraId="4E9EF096" w14:textId="77777777" w:rsidR="00C56E11" w:rsidRPr="009C2BE5" w:rsidRDefault="00C56E11" w:rsidP="00C56E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C2BE5">
        <w:rPr>
          <w:rFonts w:ascii="Times New Roman" w:hAnsi="Times New Roman" w:cs="Times New Roman"/>
        </w:rPr>
        <w:t>Дело рассмотрено в отсутствие неявившихся лиц в соответствии со ст. 167 ГПК РФ.</w:t>
      </w:r>
    </w:p>
    <w:p w14:paraId="42807E30" w14:textId="77777777" w:rsidR="00C56E11" w:rsidRPr="009C2BE5" w:rsidRDefault="00C56E11" w:rsidP="00C56E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C2BE5">
        <w:rPr>
          <w:rFonts w:ascii="Times New Roman" w:hAnsi="Times New Roman" w:cs="Times New Roman"/>
        </w:rPr>
        <w:t>Заслушав объяснения истца, его представителя, представителей ответчика ГКУ «Дирекция заказчика жилищно-коммунального хозяйства и благоустройства ЦАО», заключение прокурора, исследовав в судебном заседании представленные лицами, участвующими в деле, доказательства, суд приходит к следующему.</w:t>
      </w:r>
    </w:p>
    <w:p w14:paraId="5675CD28" w14:textId="77777777" w:rsidR="00C56E11" w:rsidRPr="009C2BE5" w:rsidRDefault="00C56E11" w:rsidP="00C56E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C2BE5">
        <w:rPr>
          <w:rFonts w:ascii="Times New Roman" w:hAnsi="Times New Roman" w:cs="Times New Roman"/>
        </w:rPr>
        <w:t>В силу ст. 1064 Гражданского кодекса Российской Федерации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14:paraId="004C4995" w14:textId="77777777" w:rsidR="00C56E11" w:rsidRPr="009C2BE5" w:rsidRDefault="00C56E11" w:rsidP="00C56E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C2BE5">
        <w:rPr>
          <w:rFonts w:ascii="Times New Roman" w:hAnsi="Times New Roman" w:cs="Times New Roman"/>
        </w:rPr>
        <w:t>В соответствии со ст. 151 Гражданского кодекса Российской Федерации в случае, 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другие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 При определении размеров компенсации морального вреда суд принимает во внимание степень вины нарушителя и иные заслуживающие внимания обстоятельства. Суд должен также учитывать степень физических и нравственных страданий, связанных с индивидуальными особенностями лица, которому причинен вред.</w:t>
      </w:r>
    </w:p>
    <w:p w14:paraId="09AF88A3" w14:textId="77777777" w:rsidR="00C56E11" w:rsidRPr="009C2BE5" w:rsidRDefault="00C56E11" w:rsidP="00C56E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C2BE5">
        <w:rPr>
          <w:rFonts w:ascii="Times New Roman" w:hAnsi="Times New Roman" w:cs="Times New Roman"/>
        </w:rPr>
        <w:t>Согласно ст. 1085 Гражданского кодекса Российской Федерации при причинении гражданину увечья или ином повреждении его здоровья возмещению подлежит утраченный потерпевшим заработок (доход), который он имел либо определенно мог иметь, а также дополнительно понесенные расходы, вызванные повреждением здоровья, в том числе расходы на лечение, дополнительное питание, приобретение лекарств, протезирование, посторонний уход, санаторно-курортное лечение, приобретение специальных транспортных средств, подготовку к другой профессии, если установлено, что потерпевший нуждается в этих видах помощи и ухода и не имеет права на их бесплатное получение.</w:t>
      </w:r>
    </w:p>
    <w:p w14:paraId="2E198ED6" w14:textId="2D58F8B8" w:rsidR="00C56E11" w:rsidRPr="009C2BE5" w:rsidRDefault="00C56E11" w:rsidP="00C56E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C2BE5">
        <w:rPr>
          <w:rFonts w:ascii="Times New Roman" w:hAnsi="Times New Roman" w:cs="Times New Roman"/>
        </w:rPr>
        <w:t>Как установлено судом и следует из материалов, ДД.ММ.ГГГГ после 18 часов 15 минут Б</w:t>
      </w:r>
      <w:r w:rsidR="009C2BE5">
        <w:rPr>
          <w:rFonts w:ascii="Times New Roman" w:hAnsi="Times New Roman" w:cs="Times New Roman"/>
        </w:rPr>
        <w:t>.</w:t>
      </w:r>
      <w:r w:rsidRPr="009C2BE5">
        <w:rPr>
          <w:rFonts w:ascii="Times New Roman" w:hAnsi="Times New Roman" w:cs="Times New Roman"/>
        </w:rPr>
        <w:t>Ю.М., следуя по &lt;адрес&gt; &lt;адрес&gt;, поскользнулась на обледенелой поверхности тротуара и упала.</w:t>
      </w:r>
    </w:p>
    <w:p w14:paraId="258983BF" w14:textId="77777777" w:rsidR="00C56E11" w:rsidRPr="009C2BE5" w:rsidRDefault="00C56E11" w:rsidP="00C56E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C2BE5">
        <w:rPr>
          <w:rFonts w:ascii="Times New Roman" w:hAnsi="Times New Roman" w:cs="Times New Roman"/>
        </w:rPr>
        <w:t>Падение произошло на &lt;адрес&gt;, в районе пересечения &lt;адрес&gt; &lt;адрес&gt; и &lt;адрес&gt;, напротив (через проезжую часть) &lt;адрес&gt;.</w:t>
      </w:r>
    </w:p>
    <w:p w14:paraId="27900314" w14:textId="77777777" w:rsidR="00C56E11" w:rsidRPr="009C2BE5" w:rsidRDefault="00C56E11" w:rsidP="00C56E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C2BE5">
        <w:rPr>
          <w:rFonts w:ascii="Times New Roman" w:hAnsi="Times New Roman" w:cs="Times New Roman"/>
        </w:rPr>
        <w:t>Указанные обстоятельства, а именно, место падения, факт наличия льда на тротуаре, ставшего причиной падения, подтверждены свидетельскими показаниями ФИО2</w:t>
      </w:r>
    </w:p>
    <w:p w14:paraId="5AD2D970" w14:textId="148BD3E8" w:rsidR="00C56E11" w:rsidRPr="009C2BE5" w:rsidRDefault="00C56E11" w:rsidP="00C56E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C2BE5">
        <w:rPr>
          <w:rFonts w:ascii="Times New Roman" w:hAnsi="Times New Roman" w:cs="Times New Roman"/>
        </w:rPr>
        <w:t>Из справок ГБУ «Станция скорой и неотложной помощи им. ФИО3» от ДД.ММ.ГГГГ и ДД.ММ.ГГГГ также следует, что ДД.ММ.ГГГГ был зарегистрирован вызов к Б</w:t>
      </w:r>
      <w:r w:rsidR="009C2BE5">
        <w:rPr>
          <w:rFonts w:ascii="Times New Roman" w:hAnsi="Times New Roman" w:cs="Times New Roman"/>
        </w:rPr>
        <w:t>.</w:t>
      </w:r>
      <w:r w:rsidRPr="009C2BE5">
        <w:rPr>
          <w:rFonts w:ascii="Times New Roman" w:hAnsi="Times New Roman" w:cs="Times New Roman"/>
        </w:rPr>
        <w:t>Ю. М. по адресу: &lt;адрес&gt; по поводу травмы ноги на улице. Б</w:t>
      </w:r>
      <w:r w:rsidR="009C2BE5">
        <w:rPr>
          <w:rFonts w:ascii="Times New Roman" w:hAnsi="Times New Roman" w:cs="Times New Roman"/>
        </w:rPr>
        <w:t>.</w:t>
      </w:r>
      <w:r w:rsidRPr="009C2BE5">
        <w:rPr>
          <w:rFonts w:ascii="Times New Roman" w:hAnsi="Times New Roman" w:cs="Times New Roman"/>
        </w:rPr>
        <w:t>Ю. М. была доставлена в Больница.</w:t>
      </w:r>
    </w:p>
    <w:p w14:paraId="65EC8499" w14:textId="77777777" w:rsidR="00C56E11" w:rsidRPr="009C2BE5" w:rsidRDefault="00C56E11" w:rsidP="00C56E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C2BE5">
        <w:rPr>
          <w:rFonts w:ascii="Times New Roman" w:hAnsi="Times New Roman" w:cs="Times New Roman"/>
        </w:rPr>
        <w:t>То обстоятельство, что из справки ЗАО «Лечебный центр» усматривается, что ДД.ММ.ГГГГ скорая была вызвана по адресу: &lt;адрес&gt;, &lt;адрес&gt; не свидетельствует об ином месте падения истца, поскольку указанный супермаркет находился по адресу: &lt;адрес&gt;</w:t>
      </w:r>
    </w:p>
    <w:p w14:paraId="3DA7E11C" w14:textId="77777777" w:rsidR="00C56E11" w:rsidRPr="009C2BE5" w:rsidRDefault="00C56E11" w:rsidP="00C56E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C2BE5">
        <w:rPr>
          <w:rFonts w:ascii="Times New Roman" w:hAnsi="Times New Roman" w:cs="Times New Roman"/>
        </w:rPr>
        <w:t>В соответствии с Государственным контрактом № от ДД.ММ.ГГГГ выполнение работ по комплексному содержанию объектов дорожного хозяйства центрального административного округа по заказу ГКУ «Дирекция заказчика жилищно-коммунального хозяйства и благоустройства ЦАО» по состоянию на ДД.ММ.ГГГГ выполняло ООО «Строительство и Ремонт».</w:t>
      </w:r>
    </w:p>
    <w:p w14:paraId="6C73CEDA" w14:textId="77777777" w:rsidR="00C56E11" w:rsidRPr="009C2BE5" w:rsidRDefault="00C56E11" w:rsidP="00C56E11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</w:rPr>
      </w:pPr>
      <w:r w:rsidRPr="009C2BE5">
        <w:rPr>
          <w:rFonts w:ascii="Times New Roman" w:hAnsi="Times New Roman" w:cs="Times New Roman"/>
        </w:rPr>
        <w:t>&lt;адрес&gt; включен в титульный список объектов дорожного хозяйства, обслуживаемых подрядчиком в соответствии с указанным Государственным контрактом (Приложение № к контракту).</w:t>
      </w:r>
    </w:p>
    <w:p w14:paraId="31D37FAD" w14:textId="77777777" w:rsidR="00C56E11" w:rsidRPr="009C2BE5" w:rsidRDefault="00C56E11" w:rsidP="00C56E11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</w:rPr>
      </w:pPr>
      <w:r w:rsidRPr="009C2BE5">
        <w:rPr>
          <w:rFonts w:ascii="Times New Roman" w:hAnsi="Times New Roman" w:cs="Times New Roman"/>
        </w:rPr>
        <w:t>В соответствии с п. 4.4.2 Государственного контракта подрядчик обязан обеспечивать удаление наледи и снежного наката с тротуаров и пешеходных зон.</w:t>
      </w:r>
    </w:p>
    <w:p w14:paraId="19D5DAB4" w14:textId="77777777" w:rsidR="00C56E11" w:rsidRPr="009C2BE5" w:rsidRDefault="00C56E11" w:rsidP="00C56E11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</w:rPr>
      </w:pPr>
      <w:r w:rsidRPr="009C2BE5">
        <w:rPr>
          <w:rFonts w:ascii="Times New Roman" w:hAnsi="Times New Roman" w:cs="Times New Roman"/>
        </w:rPr>
        <w:t>Пунктом 7.10 Государственного контракта предусмотрено, что за неисполнение или ненадлежащее исполнение обязанностей, предусмотренных п. 4.4 контракта, подрядчик в полном объеме несет ответственность перед государственным заказчиком и третьими лицами, которым был причинен ущерб.</w:t>
      </w:r>
    </w:p>
    <w:p w14:paraId="3C33F07A" w14:textId="534D2281" w:rsidR="00C56E11" w:rsidRPr="009C2BE5" w:rsidRDefault="00C56E11" w:rsidP="00C56E11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</w:rPr>
      </w:pPr>
      <w:r w:rsidRPr="009C2BE5">
        <w:rPr>
          <w:rFonts w:ascii="Times New Roman" w:hAnsi="Times New Roman" w:cs="Times New Roman"/>
        </w:rPr>
        <w:t>Таким образом, вред здоровью истца был причинен по вине ООО «Строительство и Ремонт», ненадлежащим образом выполнявшего обязанность по удалению наледи и снежного наката с тротуаров и пешеходных зон.</w:t>
      </w:r>
    </w:p>
    <w:p w14:paraId="2F9D3DEE" w14:textId="77777777" w:rsidR="00C56E11" w:rsidRPr="009C2BE5" w:rsidRDefault="00C56E11" w:rsidP="00C56E11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</w:rPr>
      </w:pPr>
      <w:r w:rsidRPr="009C2BE5">
        <w:rPr>
          <w:rFonts w:ascii="Times New Roman" w:hAnsi="Times New Roman" w:cs="Times New Roman"/>
        </w:rPr>
        <w:t>Следовательно, надлежащим ответчиком по рассматриваемому иску является ООО «Строительство и Ремонт».</w:t>
      </w:r>
    </w:p>
    <w:p w14:paraId="3E5DA37C" w14:textId="77777777" w:rsidR="00C56E11" w:rsidRPr="009C2BE5" w:rsidRDefault="00C56E11" w:rsidP="00C56E11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</w:rPr>
      </w:pPr>
      <w:r w:rsidRPr="009C2BE5">
        <w:rPr>
          <w:rFonts w:ascii="Times New Roman" w:hAnsi="Times New Roman" w:cs="Times New Roman"/>
        </w:rPr>
        <w:t>Оснований для возмещения ущерба за счет ГКУ «Дирекция заказчика жилищно-коммунального хозяйства и благоустройства ЦАО», Департамента жилищно-коммунального хозяйства и благоустройства города Москвы не имеется.</w:t>
      </w:r>
    </w:p>
    <w:p w14:paraId="2955A597" w14:textId="73959BB9" w:rsidR="00C56E11" w:rsidRPr="009C2BE5" w:rsidRDefault="00C56E11" w:rsidP="00C56E11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</w:rPr>
      </w:pPr>
      <w:r w:rsidRPr="009C2BE5">
        <w:rPr>
          <w:rFonts w:ascii="Times New Roman" w:hAnsi="Times New Roman" w:cs="Times New Roman"/>
        </w:rPr>
        <w:t>В результате падения Б</w:t>
      </w:r>
      <w:r w:rsidR="009C2BE5">
        <w:rPr>
          <w:rFonts w:ascii="Times New Roman" w:hAnsi="Times New Roman" w:cs="Times New Roman"/>
        </w:rPr>
        <w:t>.</w:t>
      </w:r>
      <w:r w:rsidRPr="009C2BE5">
        <w:rPr>
          <w:rFonts w:ascii="Times New Roman" w:hAnsi="Times New Roman" w:cs="Times New Roman"/>
        </w:rPr>
        <w:t>Ю. М. получила следующие травмы: закрытый винтообразный перелом левой большеберцовой кости в н/3 со смещением отломков, перелом левой малоберцовой кости в в/3 и ср/3 со смещением отломков. Закрытый перелом наружной лодыжки левой голени и заднего края левой большеберцовой кости без смещения.</w:t>
      </w:r>
    </w:p>
    <w:p w14:paraId="55BE47A7" w14:textId="5E5489AE" w:rsidR="00C56E11" w:rsidRPr="009C2BE5" w:rsidRDefault="00C56E11" w:rsidP="00C56E11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</w:rPr>
      </w:pPr>
      <w:r w:rsidRPr="009C2BE5">
        <w:rPr>
          <w:rFonts w:ascii="Times New Roman" w:hAnsi="Times New Roman" w:cs="Times New Roman"/>
        </w:rPr>
        <w:t>Данное обстоятельство подтверждается выписным эпикризом Больница, из которого также усматривается, что Б</w:t>
      </w:r>
      <w:r w:rsidR="009C2BE5">
        <w:rPr>
          <w:rFonts w:ascii="Times New Roman" w:hAnsi="Times New Roman" w:cs="Times New Roman"/>
        </w:rPr>
        <w:t>.</w:t>
      </w:r>
      <w:r w:rsidRPr="009C2BE5">
        <w:rPr>
          <w:rFonts w:ascii="Times New Roman" w:hAnsi="Times New Roman" w:cs="Times New Roman"/>
        </w:rPr>
        <w:t>Ю. М. находилась на стационарном лечении с ДД.ММ.ГГГГ по ДД.ММ.ГГГГ, была выполнена операция - закрытый остеосинтез левой большеберцовой кости блокируемым штифтом, остеосинтез заднего края левой большеберцовой кости пластиной 1/3 трубки, остеосинтез наружной лодыжки слева пластиной с угловой стабильностью.</w:t>
      </w:r>
    </w:p>
    <w:p w14:paraId="7FCFBB8A" w14:textId="77777777" w:rsidR="00C56E11" w:rsidRPr="009C2BE5" w:rsidRDefault="00C56E11" w:rsidP="00C56E11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</w:rPr>
      </w:pPr>
      <w:r w:rsidRPr="009C2BE5">
        <w:rPr>
          <w:rFonts w:ascii="Times New Roman" w:hAnsi="Times New Roman" w:cs="Times New Roman"/>
        </w:rPr>
        <w:t>Указанные обстоятельства являются основанием для взыскания в пользу истца компенсации морального вреда.</w:t>
      </w:r>
    </w:p>
    <w:p w14:paraId="5F5A9039" w14:textId="77777777" w:rsidR="00C56E11" w:rsidRPr="009C2BE5" w:rsidRDefault="00C56E11" w:rsidP="00C56E11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</w:rPr>
      </w:pPr>
      <w:r w:rsidRPr="009C2BE5">
        <w:rPr>
          <w:rFonts w:ascii="Times New Roman" w:hAnsi="Times New Roman" w:cs="Times New Roman"/>
        </w:rPr>
        <w:t xml:space="preserve">При определении размера компенсации морального вреда суд учитывает требования разумности и справедливости, характер физических и нравственных страданий, связанный с индивидуальными особенностями истца и фактическими обстоятельствами, при которых он получил травмы, степень вины </w:t>
      </w:r>
      <w:proofErr w:type="spellStart"/>
      <w:r w:rsidRPr="009C2BE5">
        <w:rPr>
          <w:rFonts w:ascii="Times New Roman" w:hAnsi="Times New Roman" w:cs="Times New Roman"/>
        </w:rPr>
        <w:t>причинителя</w:t>
      </w:r>
      <w:proofErr w:type="spellEnd"/>
      <w:r w:rsidRPr="009C2BE5">
        <w:rPr>
          <w:rFonts w:ascii="Times New Roman" w:hAnsi="Times New Roman" w:cs="Times New Roman"/>
        </w:rPr>
        <w:t xml:space="preserve"> вреда.</w:t>
      </w:r>
    </w:p>
    <w:p w14:paraId="305BB48C" w14:textId="77777777" w:rsidR="00C56E11" w:rsidRPr="009C2BE5" w:rsidRDefault="00C56E11" w:rsidP="00C56E11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</w:rPr>
      </w:pPr>
      <w:r w:rsidRPr="009C2BE5">
        <w:rPr>
          <w:rFonts w:ascii="Times New Roman" w:hAnsi="Times New Roman" w:cs="Times New Roman"/>
        </w:rPr>
        <w:t>С учетом всех обстоятельств суд приходит к выводу о том, что размер компенсации морального вреда, подлежащего взысканию с ответчика в пользу истца должен составлять &lt;данные изъяты&gt;.</w:t>
      </w:r>
    </w:p>
    <w:p w14:paraId="492A3088" w14:textId="77777777" w:rsidR="00C56E11" w:rsidRPr="009C2BE5" w:rsidRDefault="00C56E11" w:rsidP="00C56E11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</w:rPr>
      </w:pPr>
      <w:r w:rsidRPr="009C2BE5">
        <w:rPr>
          <w:rFonts w:ascii="Times New Roman" w:hAnsi="Times New Roman" w:cs="Times New Roman"/>
        </w:rPr>
        <w:t>На основании ст. 1085 Гражданского кодекса Российской Федерации в пользу истца подлежат взысканию денежные средства в счет возмещения утраченного заработка.</w:t>
      </w:r>
    </w:p>
    <w:p w14:paraId="7294AACB" w14:textId="70BD04B1" w:rsidR="00C56E11" w:rsidRPr="009C2BE5" w:rsidRDefault="00C56E11" w:rsidP="00C56E11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</w:rPr>
      </w:pPr>
      <w:r w:rsidRPr="009C2BE5">
        <w:rPr>
          <w:rFonts w:ascii="Times New Roman" w:hAnsi="Times New Roman" w:cs="Times New Roman"/>
        </w:rPr>
        <w:t>Согласно листкам нетрудоспособности период временной нетрудоспособности Б</w:t>
      </w:r>
      <w:r w:rsidR="009C2BE5">
        <w:rPr>
          <w:rFonts w:ascii="Times New Roman" w:hAnsi="Times New Roman" w:cs="Times New Roman"/>
        </w:rPr>
        <w:t>.</w:t>
      </w:r>
      <w:r w:rsidRPr="009C2BE5">
        <w:rPr>
          <w:rFonts w:ascii="Times New Roman" w:hAnsi="Times New Roman" w:cs="Times New Roman"/>
        </w:rPr>
        <w:t>Ю. М. - с ДД.ММ.ГГГГ по ДД.ММ.ГГГГ составил ДД.ММ.ГГГГ месяца.</w:t>
      </w:r>
    </w:p>
    <w:p w14:paraId="4C692256" w14:textId="77777777" w:rsidR="00C56E11" w:rsidRPr="009C2BE5" w:rsidRDefault="00C56E11" w:rsidP="00C56E11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</w:rPr>
      </w:pPr>
      <w:r w:rsidRPr="009C2BE5">
        <w:rPr>
          <w:rFonts w:ascii="Times New Roman" w:hAnsi="Times New Roman" w:cs="Times New Roman"/>
        </w:rPr>
        <w:t>Сумма дохода истца, за период с ДД.ММ.ГГГГ по ДД.ММ.ГГГГ составила &lt;данные изъяты&gt;.</w:t>
      </w:r>
    </w:p>
    <w:p w14:paraId="785708FE" w14:textId="77777777" w:rsidR="00C56E11" w:rsidRPr="009C2BE5" w:rsidRDefault="00C56E11" w:rsidP="00C56E11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</w:rPr>
      </w:pPr>
      <w:r w:rsidRPr="009C2BE5">
        <w:rPr>
          <w:rFonts w:ascii="Times New Roman" w:hAnsi="Times New Roman" w:cs="Times New Roman"/>
        </w:rPr>
        <w:t>Среднемесячный заработок истца, рассчитанный в соответствии с правилами ст. 1086 Гражданского кодекса Российской Федерации, составлял &lt;данные изъяты&gt;.</w:t>
      </w:r>
    </w:p>
    <w:p w14:paraId="3E00EA9D" w14:textId="77777777" w:rsidR="00C56E11" w:rsidRPr="009C2BE5" w:rsidRDefault="00C56E11" w:rsidP="00C56E11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</w:rPr>
      </w:pPr>
      <w:r w:rsidRPr="009C2BE5">
        <w:rPr>
          <w:rFonts w:ascii="Times New Roman" w:hAnsi="Times New Roman" w:cs="Times New Roman"/>
        </w:rPr>
        <w:t>Согласно расчету истца, размер утраченного заработка составляет           &lt;данные изъяты&gt;</w:t>
      </w:r>
    </w:p>
    <w:p w14:paraId="44356A11" w14:textId="77777777" w:rsidR="00C56E11" w:rsidRPr="009C2BE5" w:rsidRDefault="00C56E11" w:rsidP="00C56E11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</w:rPr>
      </w:pPr>
      <w:r w:rsidRPr="009C2BE5">
        <w:rPr>
          <w:rFonts w:ascii="Times New Roman" w:hAnsi="Times New Roman" w:cs="Times New Roman"/>
        </w:rPr>
        <w:t>С учетом того, что указанная сумма не превышает расчетный размер утраченного заработка, суд приходит к выводу о взыскании денежных средств в требуемом истцом размере.</w:t>
      </w:r>
    </w:p>
    <w:p w14:paraId="5032F0A2" w14:textId="77777777" w:rsidR="00C56E11" w:rsidRPr="009C2BE5" w:rsidRDefault="00C56E11" w:rsidP="00C56E11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</w:rPr>
      </w:pPr>
      <w:r w:rsidRPr="009C2BE5">
        <w:rPr>
          <w:rFonts w:ascii="Times New Roman" w:hAnsi="Times New Roman" w:cs="Times New Roman"/>
        </w:rPr>
        <w:t>Требования истца в части взыскания расходов на лечение и реабилитацию в размере &lt;данные изъяты&gt;., а именно, на предстоящую пластическую операцию по удалению шрамов, удовлетворению не подлежат, поскольку необходимость и размеры данных расходов надлежащими доказательствами не подтверждены. При этом истец не лишен возможности обратиться с иском о возмещении соответствующих фактически понесенных расходов по иным основаниям иска.</w:t>
      </w:r>
    </w:p>
    <w:p w14:paraId="4D464441" w14:textId="77777777" w:rsidR="00C56E11" w:rsidRPr="009C2BE5" w:rsidRDefault="00C56E11" w:rsidP="00C56E11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</w:rPr>
      </w:pPr>
      <w:r w:rsidRPr="009C2BE5">
        <w:rPr>
          <w:rFonts w:ascii="Times New Roman" w:hAnsi="Times New Roman" w:cs="Times New Roman"/>
        </w:rPr>
        <w:t>В соответствии со ст. 103 ГПК РФ государственная пошлина подлежит взысканию в доход бюджета города Москвы с ответчика ООО «Строительство и Ремонт» в сумме &lt;данные изъяты&gt;</w:t>
      </w:r>
    </w:p>
    <w:p w14:paraId="1BB53D71" w14:textId="77777777" w:rsidR="00C56E11" w:rsidRPr="009C2BE5" w:rsidRDefault="00C56E11" w:rsidP="00C56E11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</w:rPr>
      </w:pPr>
      <w:r w:rsidRPr="009C2BE5">
        <w:rPr>
          <w:rFonts w:ascii="Times New Roman" w:hAnsi="Times New Roman" w:cs="Times New Roman"/>
        </w:rPr>
        <w:t>Учитывая изложенное и руководствуясь ст. ст. 194-198 ГПК РФ, суд</w:t>
      </w:r>
    </w:p>
    <w:p w14:paraId="1302EB00" w14:textId="77777777" w:rsidR="00C56E11" w:rsidRPr="009C2BE5" w:rsidRDefault="00C56E11" w:rsidP="009C2BE5">
      <w:pPr>
        <w:widowControl w:val="0"/>
        <w:autoSpaceDE w:val="0"/>
        <w:autoSpaceDN w:val="0"/>
        <w:adjustRightInd w:val="0"/>
        <w:ind w:firstLine="960"/>
        <w:jc w:val="center"/>
        <w:rPr>
          <w:rFonts w:ascii="Times New Roman" w:hAnsi="Times New Roman" w:cs="Times New Roman"/>
        </w:rPr>
      </w:pPr>
      <w:r w:rsidRPr="009C2BE5">
        <w:rPr>
          <w:rFonts w:ascii="Times New Roman" w:hAnsi="Times New Roman" w:cs="Times New Roman"/>
        </w:rPr>
        <w:t>РЕШИЛ:</w:t>
      </w:r>
    </w:p>
    <w:p w14:paraId="71FE1565" w14:textId="3AE348BF" w:rsidR="00C56E11" w:rsidRPr="009C2BE5" w:rsidRDefault="00C56E11" w:rsidP="00C56E11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</w:rPr>
      </w:pPr>
      <w:r w:rsidRPr="009C2BE5">
        <w:rPr>
          <w:rFonts w:ascii="Times New Roman" w:hAnsi="Times New Roman" w:cs="Times New Roman"/>
        </w:rPr>
        <w:t>Исковые требования</w:t>
      </w:r>
      <w:r w:rsidR="009C2BE5">
        <w:rPr>
          <w:rFonts w:ascii="Times New Roman" w:hAnsi="Times New Roman" w:cs="Times New Roman"/>
        </w:rPr>
        <w:t xml:space="preserve"> </w:t>
      </w:r>
      <w:r w:rsidRPr="009C2BE5">
        <w:rPr>
          <w:rFonts w:ascii="Times New Roman" w:hAnsi="Times New Roman" w:cs="Times New Roman"/>
        </w:rPr>
        <w:t>Б</w:t>
      </w:r>
      <w:r w:rsidR="009C2BE5">
        <w:rPr>
          <w:rFonts w:ascii="Times New Roman" w:hAnsi="Times New Roman" w:cs="Times New Roman"/>
        </w:rPr>
        <w:t>.</w:t>
      </w:r>
      <w:r w:rsidRPr="009C2BE5">
        <w:rPr>
          <w:rFonts w:ascii="Times New Roman" w:hAnsi="Times New Roman" w:cs="Times New Roman"/>
        </w:rPr>
        <w:t>Ю.М. к ГКУ «Дирекция заказчика Жилищно-коммунального хозяйства и благоустройства ЦАО», ООО «Строительство и ремонт», Департаменту жилищно-коммунального хозяйства и благоустройства города Москвы о возмещении вреда, причиненного здоровью и компенсации морального вреда удовлетворить частично.</w:t>
      </w:r>
    </w:p>
    <w:p w14:paraId="3B87BEF3" w14:textId="63336EAB" w:rsidR="00C56E11" w:rsidRPr="009C2BE5" w:rsidRDefault="00C56E11" w:rsidP="00C56E11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</w:rPr>
      </w:pPr>
      <w:r w:rsidRPr="009C2BE5">
        <w:rPr>
          <w:rFonts w:ascii="Times New Roman" w:hAnsi="Times New Roman" w:cs="Times New Roman"/>
        </w:rPr>
        <w:t>Взыскать с ООО «Строительство и ремонт» в пользу Б</w:t>
      </w:r>
      <w:r w:rsidR="009C2BE5">
        <w:rPr>
          <w:rFonts w:ascii="Times New Roman" w:hAnsi="Times New Roman" w:cs="Times New Roman"/>
        </w:rPr>
        <w:t>.</w:t>
      </w:r>
      <w:r w:rsidRPr="009C2BE5">
        <w:rPr>
          <w:rFonts w:ascii="Times New Roman" w:hAnsi="Times New Roman" w:cs="Times New Roman"/>
        </w:rPr>
        <w:t>Ю.М. сумму причиненного ущерба вследствие временной утраты трудоспособности в размере &lt;данные изъяты&gt;, компенсацию морального вреда в размере &lt;данные изъяты&gt;, а всего взыскать &lt;данные изъяты&gt;.</w:t>
      </w:r>
    </w:p>
    <w:p w14:paraId="61B54279" w14:textId="77777777" w:rsidR="00C56E11" w:rsidRPr="009C2BE5" w:rsidRDefault="00C56E11" w:rsidP="00C56E11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</w:rPr>
      </w:pPr>
      <w:r w:rsidRPr="009C2BE5">
        <w:rPr>
          <w:rFonts w:ascii="Times New Roman" w:hAnsi="Times New Roman" w:cs="Times New Roman"/>
        </w:rPr>
        <w:t>В удовлетворении остальной части исковых требований отказать.</w:t>
      </w:r>
    </w:p>
    <w:p w14:paraId="01C3FFC4" w14:textId="77777777" w:rsidR="00C56E11" w:rsidRPr="009C2BE5" w:rsidRDefault="00C56E11" w:rsidP="00C56E11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</w:rPr>
      </w:pPr>
      <w:r w:rsidRPr="009C2BE5">
        <w:rPr>
          <w:rFonts w:ascii="Times New Roman" w:hAnsi="Times New Roman" w:cs="Times New Roman"/>
        </w:rPr>
        <w:t>Взыскать с ООО «Строительство и ремонт» государственную пошлину в доход бюджета субъекта РФ города федерального значения Москва в размере &lt;данные изъяты&gt;</w:t>
      </w:r>
    </w:p>
    <w:p w14:paraId="5737B394" w14:textId="77777777" w:rsidR="00C56E11" w:rsidRPr="009C2BE5" w:rsidRDefault="00C56E11" w:rsidP="00C56E11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</w:rPr>
      </w:pPr>
      <w:r w:rsidRPr="009C2BE5">
        <w:rPr>
          <w:rFonts w:ascii="Times New Roman" w:hAnsi="Times New Roman" w:cs="Times New Roman"/>
        </w:rPr>
        <w:t xml:space="preserve">Решение может быть обжаловано в Московский городской суд в течение месяца со дня принятия решения в окончательной форме через </w:t>
      </w:r>
      <w:proofErr w:type="spellStart"/>
      <w:r w:rsidRPr="009C2BE5">
        <w:rPr>
          <w:rFonts w:ascii="Times New Roman" w:hAnsi="Times New Roman" w:cs="Times New Roman"/>
        </w:rPr>
        <w:t>Басманный</w:t>
      </w:r>
      <w:proofErr w:type="spellEnd"/>
      <w:r w:rsidRPr="009C2BE5">
        <w:rPr>
          <w:rFonts w:ascii="Times New Roman" w:hAnsi="Times New Roman" w:cs="Times New Roman"/>
        </w:rPr>
        <w:t xml:space="preserve"> районный суд г. Москвы.</w:t>
      </w:r>
    </w:p>
    <w:p w14:paraId="0EF12982" w14:textId="77777777" w:rsidR="00E47C54" w:rsidRPr="009C2BE5" w:rsidRDefault="00C56E11" w:rsidP="00C56E11">
      <w:pPr>
        <w:rPr>
          <w:rFonts w:ascii="Times New Roman" w:hAnsi="Times New Roman" w:cs="Times New Roman"/>
        </w:rPr>
      </w:pPr>
      <w:r w:rsidRPr="009C2BE5">
        <w:rPr>
          <w:rFonts w:ascii="Times New Roman" w:hAnsi="Times New Roman" w:cs="Times New Roman"/>
        </w:rPr>
        <w:t>       Судья                                                               Гусева И.В.</w:t>
      </w:r>
    </w:p>
    <w:sectPr w:rsidR="00E47C54" w:rsidRPr="009C2BE5" w:rsidSect="0094034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11"/>
    <w:rsid w:val="00940348"/>
    <w:rsid w:val="009C2BE5"/>
    <w:rsid w:val="00C56E11"/>
    <w:rsid w:val="00E037B3"/>
    <w:rsid w:val="00E4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F4CDB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2100</Words>
  <Characters>11970</Characters>
  <Application>Microsoft Macintosh Word</Application>
  <DocSecurity>0</DocSecurity>
  <Lines>99</Lines>
  <Paragraphs>28</Paragraphs>
  <ScaleCrop>false</ScaleCrop>
  <LinksUpToDate>false</LinksUpToDate>
  <CharactersWithSpaces>14042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Koroleva</dc:creator>
  <cp:keywords/>
  <dc:description/>
  <cp:lastModifiedBy>adv-koroleva@yandex.ru</cp:lastModifiedBy>
  <cp:revision>2</cp:revision>
  <dcterms:created xsi:type="dcterms:W3CDTF">2017-09-01T16:28:00Z</dcterms:created>
  <dcterms:modified xsi:type="dcterms:W3CDTF">2017-09-01T16:28:00Z</dcterms:modified>
</cp:coreProperties>
</file>