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4EFBF" w14:textId="7722C2C8" w:rsidR="00A15E32" w:rsidRDefault="00A15E32" w:rsidP="00A15E32">
      <w:pPr>
        <w:widowControl w:val="0"/>
        <w:autoSpaceDE w:val="0"/>
        <w:autoSpaceDN w:val="0"/>
        <w:adjustRightInd w:val="0"/>
        <w:jc w:val="both"/>
        <w:rPr>
          <w:rFonts w:ascii="Times New Roman" w:hAnsi="Times New Roman" w:cs="Times New Roman"/>
        </w:rPr>
      </w:pPr>
    </w:p>
    <w:p w14:paraId="3DDE4ACD" w14:textId="77777777" w:rsidR="00A15E32" w:rsidRDefault="00A15E32" w:rsidP="00A15E32">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АПЕЛЛЯЦИОННОЕ   ОПРЕДЕЛЕНИЕ</w:t>
      </w:r>
    </w:p>
    <w:p w14:paraId="13E88134" w14:textId="77777777" w:rsidR="00A15E32" w:rsidRDefault="00A15E32" w:rsidP="00A15E32">
      <w:pPr>
        <w:widowControl w:val="0"/>
        <w:autoSpaceDE w:val="0"/>
        <w:autoSpaceDN w:val="0"/>
        <w:adjustRightInd w:val="0"/>
        <w:jc w:val="center"/>
        <w:rPr>
          <w:rFonts w:ascii="Times New Roman" w:hAnsi="Times New Roman" w:cs="Times New Roman"/>
          <w:b/>
          <w:bCs/>
        </w:rPr>
      </w:pPr>
    </w:p>
    <w:p w14:paraId="59B15C7D" w14:textId="77777777" w:rsidR="00A15E32" w:rsidRDefault="00A15E32" w:rsidP="00A15E32">
      <w:pPr>
        <w:widowControl w:val="0"/>
        <w:autoSpaceDE w:val="0"/>
        <w:autoSpaceDN w:val="0"/>
        <w:adjustRightInd w:val="0"/>
        <w:jc w:val="both"/>
        <w:rPr>
          <w:rFonts w:ascii="Times New Roman" w:hAnsi="Times New Roman" w:cs="Times New Roman"/>
        </w:rPr>
      </w:pPr>
      <w:r>
        <w:rPr>
          <w:rFonts w:ascii="Times New Roman" w:hAnsi="Times New Roman" w:cs="Times New Roman"/>
        </w:rPr>
        <w:t>30 сентября 2014 года                                                                                                       г. Москва</w:t>
      </w:r>
    </w:p>
    <w:p w14:paraId="043614E2" w14:textId="77777777" w:rsidR="00A15E32" w:rsidRDefault="00A15E32" w:rsidP="00A15E32">
      <w:pPr>
        <w:widowControl w:val="0"/>
        <w:autoSpaceDE w:val="0"/>
        <w:autoSpaceDN w:val="0"/>
        <w:adjustRightInd w:val="0"/>
        <w:jc w:val="both"/>
        <w:rPr>
          <w:rFonts w:ascii="Times New Roman" w:hAnsi="Times New Roman" w:cs="Times New Roman"/>
        </w:rPr>
      </w:pPr>
    </w:p>
    <w:p w14:paraId="7DB00AE4" w14:textId="77777777" w:rsidR="00FB0567"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Судебная коллегия по гражданским делам  Московского городского суда </w:t>
      </w:r>
    </w:p>
    <w:p w14:paraId="1A31E661" w14:textId="77777777" w:rsidR="00FB0567"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в составе председательствующего Грибова Д.В., судей  Фроловой Л.А., Катковой Г.В., </w:t>
      </w:r>
    </w:p>
    <w:p w14:paraId="7FFC4B24" w14:textId="77777777" w:rsidR="00FB0567"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при секретаре Стариковой Е.В., </w:t>
      </w:r>
    </w:p>
    <w:p w14:paraId="61E987F0" w14:textId="47BCD272" w:rsidR="00FB0567" w:rsidRDefault="00FB0567"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с участием </w:t>
      </w:r>
      <w:r w:rsidR="00E87B73">
        <w:rPr>
          <w:rFonts w:ascii="Times New Roman" w:hAnsi="Times New Roman" w:cs="Times New Roman"/>
        </w:rPr>
        <w:t>представителя</w:t>
      </w:r>
      <w:r>
        <w:rPr>
          <w:rFonts w:ascii="Times New Roman" w:hAnsi="Times New Roman" w:cs="Times New Roman"/>
        </w:rPr>
        <w:t xml:space="preserve"> ответчиков </w:t>
      </w:r>
      <w:proofErr w:type="gramStart"/>
      <w:r>
        <w:rPr>
          <w:rFonts w:ascii="Times New Roman" w:hAnsi="Times New Roman" w:cs="Times New Roman"/>
        </w:rPr>
        <w:t>на основному иску</w:t>
      </w:r>
      <w:proofErr w:type="gramEnd"/>
      <w:r>
        <w:rPr>
          <w:rFonts w:ascii="Times New Roman" w:hAnsi="Times New Roman" w:cs="Times New Roman"/>
        </w:rPr>
        <w:t xml:space="preserve"> </w:t>
      </w:r>
      <w:r w:rsidR="00E87B73" w:rsidRPr="005738CE">
        <w:rPr>
          <w:rFonts w:ascii="Times New Roman" w:hAnsi="Times New Roman" w:cs="Times New Roman"/>
          <w:b/>
          <w:color w:val="262626"/>
        </w:rPr>
        <w:t>адвокат</w:t>
      </w:r>
      <w:r w:rsidR="00E87B73">
        <w:rPr>
          <w:rFonts w:ascii="Times New Roman" w:hAnsi="Times New Roman" w:cs="Times New Roman"/>
          <w:b/>
          <w:color w:val="262626"/>
        </w:rPr>
        <w:t>а</w:t>
      </w:r>
      <w:r w:rsidR="00E87B73">
        <w:rPr>
          <w:rFonts w:ascii="Times New Roman" w:hAnsi="Times New Roman" w:cs="Times New Roman"/>
          <w:b/>
          <w:color w:val="262626"/>
        </w:rPr>
        <w:t xml:space="preserve"> КАМ «</w:t>
      </w:r>
      <w:proofErr w:type="spellStart"/>
      <w:r w:rsidR="00E87B73">
        <w:rPr>
          <w:rFonts w:ascii="Times New Roman" w:hAnsi="Times New Roman" w:cs="Times New Roman"/>
          <w:b/>
          <w:color w:val="262626"/>
        </w:rPr>
        <w:t>ЮрПрофи</w:t>
      </w:r>
      <w:proofErr w:type="spellEnd"/>
      <w:r w:rsidR="00E87B73">
        <w:rPr>
          <w:rFonts w:ascii="Times New Roman" w:hAnsi="Times New Roman" w:cs="Times New Roman"/>
          <w:b/>
          <w:color w:val="262626"/>
        </w:rPr>
        <w:t>»</w:t>
      </w:r>
    </w:p>
    <w:p w14:paraId="29CBE40A" w14:textId="0011B6FE"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заслушав в открытом судебном заседании по докладу </w:t>
      </w:r>
      <w:proofErr w:type="gramStart"/>
      <w:r>
        <w:rPr>
          <w:rFonts w:ascii="Times New Roman" w:hAnsi="Times New Roman" w:cs="Times New Roman"/>
        </w:rPr>
        <w:t>судьи  Фроловой</w:t>
      </w:r>
      <w:proofErr w:type="gramEnd"/>
      <w:r>
        <w:rPr>
          <w:rFonts w:ascii="Times New Roman" w:hAnsi="Times New Roman" w:cs="Times New Roman"/>
        </w:rPr>
        <w:t xml:space="preserve"> Л.А. дело по апелляционной жалобе С</w:t>
      </w:r>
      <w:r w:rsidR="00FB0567">
        <w:rPr>
          <w:rFonts w:ascii="Times New Roman" w:hAnsi="Times New Roman" w:cs="Times New Roman"/>
        </w:rPr>
        <w:t>.</w:t>
      </w:r>
      <w:r>
        <w:rPr>
          <w:rFonts w:ascii="Times New Roman" w:hAnsi="Times New Roman" w:cs="Times New Roman"/>
        </w:rPr>
        <w:t>Л.В. на решение Хорошевского районного суда г. Москвы от 31 марта 2014 года, которым постановлено:</w:t>
      </w:r>
    </w:p>
    <w:p w14:paraId="0DF8277B" w14:textId="11E73B8F"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Отказать в удовлетворении искового заявления С</w:t>
      </w:r>
      <w:r w:rsidR="00FB0567">
        <w:rPr>
          <w:rFonts w:ascii="Times New Roman" w:hAnsi="Times New Roman" w:cs="Times New Roman"/>
        </w:rPr>
        <w:t>.</w:t>
      </w:r>
      <w:r>
        <w:rPr>
          <w:rFonts w:ascii="Times New Roman" w:hAnsi="Times New Roman" w:cs="Times New Roman"/>
        </w:rPr>
        <w:t>Л. В. к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УФМС России по г. Москве о признании не приобретшими права пользования жилым помещением, снятии с регистрационного учета.</w:t>
      </w:r>
    </w:p>
    <w:p w14:paraId="040F56FB" w14:textId="26C93E91"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Вселить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в жилое помещение, расположенное по адресу: ***.</w:t>
      </w:r>
    </w:p>
    <w:p w14:paraId="5B887EA0" w14:textId="4D4F54BA"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Обязать С</w:t>
      </w:r>
      <w:r w:rsidR="00FB0567">
        <w:rPr>
          <w:rFonts w:ascii="Times New Roman" w:hAnsi="Times New Roman" w:cs="Times New Roman"/>
        </w:rPr>
        <w:t>.</w:t>
      </w:r>
      <w:r>
        <w:rPr>
          <w:rFonts w:ascii="Times New Roman" w:hAnsi="Times New Roman" w:cs="Times New Roman"/>
        </w:rPr>
        <w:t>Л.В. не чинить препятствия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в пользовании жилым помещением, расположенным по адресу: ***.</w:t>
      </w:r>
    </w:p>
    <w:p w14:paraId="1E6E96BF" w14:textId="25CBB19A"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Взыскать со С</w:t>
      </w:r>
      <w:r w:rsidR="00FB0567">
        <w:rPr>
          <w:rFonts w:ascii="Times New Roman" w:hAnsi="Times New Roman" w:cs="Times New Roman"/>
        </w:rPr>
        <w:t>.</w:t>
      </w:r>
      <w:r>
        <w:rPr>
          <w:rFonts w:ascii="Times New Roman" w:hAnsi="Times New Roman" w:cs="Times New Roman"/>
        </w:rPr>
        <w:t>Л.В. в пользу Г</w:t>
      </w:r>
      <w:r w:rsidR="00FB0567">
        <w:rPr>
          <w:rFonts w:ascii="Times New Roman" w:hAnsi="Times New Roman" w:cs="Times New Roman"/>
        </w:rPr>
        <w:t>.</w:t>
      </w:r>
      <w:r>
        <w:rPr>
          <w:rFonts w:ascii="Times New Roman" w:hAnsi="Times New Roman" w:cs="Times New Roman"/>
        </w:rPr>
        <w:t xml:space="preserve"> В.А. расходы по оплате услуг представителя в размере ***руб. ***коп., в остальной части встречных исковых требований отказать.</w:t>
      </w:r>
    </w:p>
    <w:p w14:paraId="1399CFF7" w14:textId="7E04153F"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Отказать в удовлетворении искового заявления третьего лица, заявляющего самостоятельные требования относительно предмета спора, Г</w:t>
      </w:r>
      <w:r w:rsidR="00FB0567">
        <w:rPr>
          <w:rFonts w:ascii="Times New Roman" w:hAnsi="Times New Roman" w:cs="Times New Roman"/>
        </w:rPr>
        <w:t>.</w:t>
      </w:r>
      <w:r>
        <w:rPr>
          <w:rFonts w:ascii="Times New Roman" w:hAnsi="Times New Roman" w:cs="Times New Roman"/>
        </w:rPr>
        <w:t xml:space="preserve"> И.П. к </w:t>
      </w:r>
      <w:r w:rsidR="00FB0567">
        <w:rPr>
          <w:rFonts w:ascii="Times New Roman" w:hAnsi="Times New Roman" w:cs="Times New Roman"/>
        </w:rPr>
        <w:t>.</w:t>
      </w:r>
      <w:r>
        <w:rPr>
          <w:rFonts w:ascii="Times New Roman" w:hAnsi="Times New Roman" w:cs="Times New Roman"/>
        </w:rPr>
        <w:t>Л.В. об определении порядка пользования жилым помещением,</w:t>
      </w:r>
    </w:p>
    <w:p w14:paraId="0ECC0183" w14:textId="77777777" w:rsidR="00A15E32" w:rsidRDefault="00A15E32" w:rsidP="00A15E32">
      <w:pPr>
        <w:widowControl w:val="0"/>
        <w:autoSpaceDE w:val="0"/>
        <w:autoSpaceDN w:val="0"/>
        <w:adjustRightInd w:val="0"/>
        <w:ind w:firstLine="720"/>
        <w:jc w:val="center"/>
        <w:rPr>
          <w:rFonts w:ascii="Times New Roman" w:hAnsi="Times New Roman" w:cs="Times New Roman"/>
          <w:b/>
          <w:bCs/>
        </w:rPr>
      </w:pPr>
      <w:r>
        <w:rPr>
          <w:rFonts w:ascii="Times New Roman" w:hAnsi="Times New Roman" w:cs="Times New Roman"/>
          <w:b/>
          <w:bCs/>
        </w:rPr>
        <w:t>УСТАНОВИЛА:</w:t>
      </w:r>
    </w:p>
    <w:p w14:paraId="4362BCB5" w14:textId="77777777" w:rsidR="00A15E32" w:rsidRDefault="00A15E32" w:rsidP="00A15E32">
      <w:pPr>
        <w:widowControl w:val="0"/>
        <w:autoSpaceDE w:val="0"/>
        <w:autoSpaceDN w:val="0"/>
        <w:adjustRightInd w:val="0"/>
        <w:ind w:firstLine="720"/>
        <w:jc w:val="both"/>
        <w:rPr>
          <w:rFonts w:ascii="Times New Roman" w:hAnsi="Times New Roman" w:cs="Times New Roman"/>
        </w:rPr>
      </w:pPr>
    </w:p>
    <w:p w14:paraId="3DEE357C" w14:textId="7AF3BC14"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С</w:t>
      </w:r>
      <w:r w:rsidR="00FB0567">
        <w:rPr>
          <w:rFonts w:ascii="Times New Roman" w:hAnsi="Times New Roman" w:cs="Times New Roman"/>
        </w:rPr>
        <w:t>.</w:t>
      </w:r>
      <w:r>
        <w:rPr>
          <w:rFonts w:ascii="Times New Roman" w:hAnsi="Times New Roman" w:cs="Times New Roman"/>
        </w:rPr>
        <w:t>Л.В. обратилась в суд с иском к Г</w:t>
      </w:r>
      <w:r w:rsidR="00FB0567">
        <w:rPr>
          <w:rFonts w:ascii="Times New Roman" w:hAnsi="Times New Roman" w:cs="Times New Roman"/>
        </w:rPr>
        <w:t>.</w:t>
      </w:r>
      <w:r>
        <w:rPr>
          <w:rFonts w:ascii="Times New Roman" w:hAnsi="Times New Roman" w:cs="Times New Roman"/>
        </w:rPr>
        <w:t xml:space="preserve"> В.А., Г</w:t>
      </w:r>
      <w:r w:rsidR="00FB0567">
        <w:rPr>
          <w:rFonts w:ascii="Times New Roman" w:hAnsi="Times New Roman" w:cs="Times New Roman"/>
        </w:rPr>
        <w:t>.</w:t>
      </w:r>
      <w:r>
        <w:rPr>
          <w:rFonts w:ascii="Times New Roman" w:hAnsi="Times New Roman" w:cs="Times New Roman"/>
        </w:rPr>
        <w:t xml:space="preserve">В.А., УФМС России по г. Москве о признании не приобретшими права пользования жилым помещением, снятии с регистрационного учета. В обоснование исковых требований указала, что она является нанимателем жилого помещения по адресу: ***. Кроме нее в квартире зарегистрированы дочь – С.Н.А., сын – С.Н.С., племянница – С. О.А., сестра </w:t>
      </w:r>
      <w:r w:rsidR="00FB0567">
        <w:rPr>
          <w:rFonts w:ascii="Times New Roman" w:hAnsi="Times New Roman" w:cs="Times New Roman"/>
        </w:rPr>
        <w:t>–</w:t>
      </w:r>
      <w:r>
        <w:rPr>
          <w:rFonts w:ascii="Times New Roman" w:hAnsi="Times New Roman" w:cs="Times New Roman"/>
        </w:rPr>
        <w:t xml:space="preserve"> Г</w:t>
      </w:r>
      <w:r w:rsidR="00FB0567">
        <w:rPr>
          <w:rFonts w:ascii="Times New Roman" w:hAnsi="Times New Roman" w:cs="Times New Roman"/>
        </w:rPr>
        <w:t>.</w:t>
      </w:r>
      <w:r>
        <w:rPr>
          <w:rFonts w:ascii="Times New Roman" w:hAnsi="Times New Roman" w:cs="Times New Roman"/>
        </w:rPr>
        <w:t xml:space="preserve"> И.П., племянники – Г.В.А., Г.В.А. В 1980 году Г</w:t>
      </w:r>
      <w:r w:rsidR="00FB0567">
        <w:rPr>
          <w:rFonts w:ascii="Times New Roman" w:hAnsi="Times New Roman" w:cs="Times New Roman"/>
        </w:rPr>
        <w:t>.</w:t>
      </w:r>
      <w:r>
        <w:rPr>
          <w:rFonts w:ascii="Times New Roman" w:hAnsi="Times New Roman" w:cs="Times New Roman"/>
        </w:rPr>
        <w:t xml:space="preserve"> И.П. заключила брак, выехала из квартиры, 03 сентября 1991 года у нее родились двое ***</w:t>
      </w:r>
      <w:proofErr w:type="spellStart"/>
      <w:r>
        <w:rPr>
          <w:rFonts w:ascii="Times New Roman" w:hAnsi="Times New Roman" w:cs="Times New Roman"/>
        </w:rPr>
        <w:t>Г</w:t>
      </w:r>
      <w:r w:rsidR="00FB0567">
        <w:rPr>
          <w:rFonts w:ascii="Times New Roman" w:hAnsi="Times New Roman" w:cs="Times New Roman"/>
        </w:rPr>
        <w:t>.</w:t>
      </w:r>
      <w:r>
        <w:rPr>
          <w:rFonts w:ascii="Times New Roman" w:hAnsi="Times New Roman" w:cs="Times New Roman"/>
        </w:rPr>
        <w:t>В.А.и</w:t>
      </w:r>
      <w:proofErr w:type="spellEnd"/>
      <w:r>
        <w:rPr>
          <w:rFonts w:ascii="Times New Roman" w:hAnsi="Times New Roman" w:cs="Times New Roman"/>
        </w:rPr>
        <w:t xml:space="preserve"> Г</w:t>
      </w:r>
      <w:r w:rsidR="00FB0567">
        <w:rPr>
          <w:rFonts w:ascii="Times New Roman" w:hAnsi="Times New Roman" w:cs="Times New Roman"/>
        </w:rPr>
        <w:t>.</w:t>
      </w:r>
      <w:r>
        <w:rPr>
          <w:rFonts w:ascii="Times New Roman" w:hAnsi="Times New Roman" w:cs="Times New Roman"/>
        </w:rPr>
        <w:t>В.А., которые были зарегистрированы по месту регистрации их матери. С рождения и до настоящего времени Г</w:t>
      </w:r>
      <w:r w:rsidR="00FB0567">
        <w:rPr>
          <w:rFonts w:ascii="Times New Roman" w:hAnsi="Times New Roman" w:cs="Times New Roman"/>
        </w:rPr>
        <w:t>.</w:t>
      </w:r>
      <w:r>
        <w:rPr>
          <w:rFonts w:ascii="Times New Roman" w:hAnsi="Times New Roman" w:cs="Times New Roman"/>
        </w:rPr>
        <w:t>В.А. и Г</w:t>
      </w:r>
      <w:r w:rsidR="00FB0567">
        <w:rPr>
          <w:rFonts w:ascii="Times New Roman" w:hAnsi="Times New Roman" w:cs="Times New Roman"/>
        </w:rPr>
        <w:t>.</w:t>
      </w:r>
      <w:r>
        <w:rPr>
          <w:rFonts w:ascii="Times New Roman" w:hAnsi="Times New Roman" w:cs="Times New Roman"/>
        </w:rPr>
        <w:t xml:space="preserve"> В.А. в спорное жилое помещение не вселялись, расходы по содержанию квартиры и оплате за коммунальные услуги не несут, продолжают проживать по адресу: ***. Просила суд признать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не приобретшими право пользования жилым помещением по адресу: г*** и снять их с регистрационного учета.</w:t>
      </w:r>
    </w:p>
    <w:p w14:paraId="7686A5B1" w14:textId="0C449EC0"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Г</w:t>
      </w:r>
      <w:r w:rsidR="00FB0567">
        <w:rPr>
          <w:rFonts w:ascii="Times New Roman" w:hAnsi="Times New Roman" w:cs="Times New Roman"/>
        </w:rPr>
        <w:t>.</w:t>
      </w:r>
      <w:r>
        <w:rPr>
          <w:rFonts w:ascii="Times New Roman" w:hAnsi="Times New Roman" w:cs="Times New Roman"/>
        </w:rPr>
        <w:t xml:space="preserve">В.А., </w:t>
      </w:r>
      <w:proofErr w:type="spellStart"/>
      <w:r>
        <w:rPr>
          <w:rFonts w:ascii="Times New Roman" w:hAnsi="Times New Roman" w:cs="Times New Roman"/>
        </w:rPr>
        <w:t>Го</w:t>
      </w:r>
      <w:r w:rsidR="00FB0567">
        <w:rPr>
          <w:rFonts w:ascii="Times New Roman" w:hAnsi="Times New Roman" w:cs="Times New Roman"/>
        </w:rPr>
        <w:t>.</w:t>
      </w:r>
      <w:r>
        <w:rPr>
          <w:rFonts w:ascii="Times New Roman" w:hAnsi="Times New Roman" w:cs="Times New Roman"/>
        </w:rPr>
        <w:t>В.А</w:t>
      </w:r>
      <w:proofErr w:type="spellEnd"/>
      <w:r>
        <w:rPr>
          <w:rFonts w:ascii="Times New Roman" w:hAnsi="Times New Roman" w:cs="Times New Roman"/>
        </w:rPr>
        <w:t xml:space="preserve">. обратились в суд со встречным исковым заявлением о вселении, </w:t>
      </w:r>
      <w:proofErr w:type="spellStart"/>
      <w:r>
        <w:rPr>
          <w:rFonts w:ascii="Times New Roman" w:hAnsi="Times New Roman" w:cs="Times New Roman"/>
        </w:rPr>
        <w:t>нечинении</w:t>
      </w:r>
      <w:proofErr w:type="spellEnd"/>
      <w:r>
        <w:rPr>
          <w:rFonts w:ascii="Times New Roman" w:hAnsi="Times New Roman" w:cs="Times New Roman"/>
        </w:rPr>
        <w:t xml:space="preserve"> препятствий в проживании, определении порядка пользования жилым помещением. В обоснование встречных требований указали, что их попытки вселиться в  квартиру, расположенную по адресу: ***, в которой они зарегистрированы по месту жительства, безуспешны, поскольку С</w:t>
      </w:r>
      <w:r w:rsidR="00FB0567">
        <w:rPr>
          <w:rFonts w:ascii="Times New Roman" w:hAnsi="Times New Roman" w:cs="Times New Roman"/>
        </w:rPr>
        <w:t>.</w:t>
      </w:r>
      <w:r>
        <w:rPr>
          <w:rFonts w:ascii="Times New Roman" w:hAnsi="Times New Roman" w:cs="Times New Roman"/>
        </w:rPr>
        <w:t>Л.В. чинит им, как и их матери Г</w:t>
      </w:r>
      <w:r w:rsidR="00FB0567">
        <w:rPr>
          <w:rFonts w:ascii="Times New Roman" w:hAnsi="Times New Roman" w:cs="Times New Roman"/>
        </w:rPr>
        <w:t>.</w:t>
      </w:r>
      <w:r>
        <w:rPr>
          <w:rFonts w:ascii="Times New Roman" w:hAnsi="Times New Roman" w:cs="Times New Roman"/>
        </w:rPr>
        <w:t>И.П., препятствия во вселении и проживании.  Просили суд вселить их в указанную квартиру и обязать С</w:t>
      </w:r>
      <w:r w:rsidR="00FB0567">
        <w:rPr>
          <w:rFonts w:ascii="Times New Roman" w:hAnsi="Times New Roman" w:cs="Times New Roman"/>
        </w:rPr>
        <w:t>.</w:t>
      </w:r>
      <w:r>
        <w:rPr>
          <w:rFonts w:ascii="Times New Roman" w:hAnsi="Times New Roman" w:cs="Times New Roman"/>
        </w:rPr>
        <w:t>Л.В. не чинить им препятствия в пользовании жилым помещением, определить порядок пользования квартирой, выделив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И.П. для проживания комнату № ***, площадью ***</w:t>
      </w:r>
      <w:proofErr w:type="spellStart"/>
      <w:r>
        <w:rPr>
          <w:rFonts w:ascii="Times New Roman" w:hAnsi="Times New Roman" w:cs="Times New Roman"/>
        </w:rPr>
        <w:t>кв.м</w:t>
      </w:r>
      <w:proofErr w:type="spellEnd"/>
      <w:r>
        <w:rPr>
          <w:rFonts w:ascii="Times New Roman" w:hAnsi="Times New Roman" w:cs="Times New Roman"/>
        </w:rPr>
        <w:t>, а Ст</w:t>
      </w:r>
      <w:r w:rsidR="00FB0567">
        <w:rPr>
          <w:rFonts w:ascii="Times New Roman" w:hAnsi="Times New Roman" w:cs="Times New Roman"/>
        </w:rPr>
        <w:t>.</w:t>
      </w:r>
      <w:r>
        <w:rPr>
          <w:rFonts w:ascii="Times New Roman" w:hAnsi="Times New Roman" w:cs="Times New Roman"/>
        </w:rPr>
        <w:t xml:space="preserve"> Л.В. и членам её семьи - комнату № ***, площадью ***</w:t>
      </w:r>
      <w:proofErr w:type="spellStart"/>
      <w:r>
        <w:rPr>
          <w:rFonts w:ascii="Times New Roman" w:hAnsi="Times New Roman" w:cs="Times New Roman"/>
        </w:rPr>
        <w:t>кв.м</w:t>
      </w:r>
      <w:proofErr w:type="spellEnd"/>
      <w:r>
        <w:rPr>
          <w:rFonts w:ascii="Times New Roman" w:hAnsi="Times New Roman" w:cs="Times New Roman"/>
        </w:rPr>
        <w:t>.</w:t>
      </w:r>
    </w:p>
    <w:p w14:paraId="268F7ABA" w14:textId="20616B2B"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Третье лицо, заявляющее самостоятельные требования относительно предмета спора, Г</w:t>
      </w:r>
      <w:r w:rsidR="00FB0567">
        <w:rPr>
          <w:rFonts w:ascii="Times New Roman" w:hAnsi="Times New Roman" w:cs="Times New Roman"/>
        </w:rPr>
        <w:t>.</w:t>
      </w:r>
      <w:r>
        <w:rPr>
          <w:rFonts w:ascii="Times New Roman" w:hAnsi="Times New Roman" w:cs="Times New Roman"/>
        </w:rPr>
        <w:t xml:space="preserve">И.П. обратилась в суд с самостоятельными требованиями, просила определить порядок пользования квартирой по адресу: ***, выделить ей и членам её семьи </w:t>
      </w:r>
      <w:r w:rsidR="00FB0567">
        <w:rPr>
          <w:rFonts w:ascii="Times New Roman" w:hAnsi="Times New Roman" w:cs="Times New Roman"/>
        </w:rPr>
        <w:t>–</w:t>
      </w:r>
      <w:r>
        <w:rPr>
          <w:rFonts w:ascii="Times New Roman" w:hAnsi="Times New Roman" w:cs="Times New Roman"/>
        </w:rPr>
        <w:t xml:space="preserve"> Г</w:t>
      </w:r>
      <w:r w:rsidR="00FB0567">
        <w:rPr>
          <w:rFonts w:ascii="Times New Roman" w:hAnsi="Times New Roman" w:cs="Times New Roman"/>
        </w:rPr>
        <w:t>.</w:t>
      </w:r>
      <w:r>
        <w:rPr>
          <w:rFonts w:ascii="Times New Roman" w:hAnsi="Times New Roman" w:cs="Times New Roman"/>
        </w:rPr>
        <w:t>В.А. и Г</w:t>
      </w:r>
      <w:r w:rsidR="00FB0567">
        <w:rPr>
          <w:rFonts w:ascii="Times New Roman" w:hAnsi="Times New Roman" w:cs="Times New Roman"/>
        </w:rPr>
        <w:t>.</w:t>
      </w:r>
      <w:r>
        <w:rPr>
          <w:rFonts w:ascii="Times New Roman" w:hAnsi="Times New Roman" w:cs="Times New Roman"/>
        </w:rPr>
        <w:t xml:space="preserve"> В.А. для проживания одну комнату, расположенную слева от входной двери.</w:t>
      </w:r>
    </w:p>
    <w:p w14:paraId="6963FC1F" w14:textId="79EA379E"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lastRenderedPageBreak/>
        <w:t>В судебном заседании истец С</w:t>
      </w:r>
      <w:r w:rsidR="00FB0567">
        <w:rPr>
          <w:rFonts w:ascii="Times New Roman" w:hAnsi="Times New Roman" w:cs="Times New Roman"/>
        </w:rPr>
        <w:t>.</w:t>
      </w:r>
      <w:r>
        <w:rPr>
          <w:rFonts w:ascii="Times New Roman" w:hAnsi="Times New Roman" w:cs="Times New Roman"/>
        </w:rPr>
        <w:t>Л.В. исковые требования поддержала, встречный иск и самостоятельные требования 3-го лица не признала.</w:t>
      </w:r>
    </w:p>
    <w:p w14:paraId="3BCC2733" w14:textId="04BB2648"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Ответчики Г</w:t>
      </w:r>
      <w:r w:rsidR="00FB0567">
        <w:rPr>
          <w:rFonts w:ascii="Times New Roman" w:hAnsi="Times New Roman" w:cs="Times New Roman"/>
        </w:rPr>
        <w:t>.</w:t>
      </w:r>
      <w:r>
        <w:rPr>
          <w:rFonts w:ascii="Times New Roman" w:hAnsi="Times New Roman" w:cs="Times New Roman"/>
        </w:rPr>
        <w:t xml:space="preserve"> В.А. и Г</w:t>
      </w:r>
      <w:r w:rsidR="00FB0567">
        <w:rPr>
          <w:rFonts w:ascii="Times New Roman" w:hAnsi="Times New Roman" w:cs="Times New Roman"/>
        </w:rPr>
        <w:t>.</w:t>
      </w:r>
      <w:r>
        <w:rPr>
          <w:rFonts w:ascii="Times New Roman" w:hAnsi="Times New Roman" w:cs="Times New Roman"/>
        </w:rPr>
        <w:t>В.А. в судебном заседании исковые требования не признали, просили удовлетворить встречные исковые требования.</w:t>
      </w:r>
    </w:p>
    <w:p w14:paraId="2208A59F" w14:textId="540CCF15"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Третьи лица С</w:t>
      </w:r>
      <w:r w:rsidR="00FB0567">
        <w:rPr>
          <w:rFonts w:ascii="Times New Roman" w:hAnsi="Times New Roman" w:cs="Times New Roman"/>
        </w:rPr>
        <w:t>.</w:t>
      </w:r>
      <w:r>
        <w:rPr>
          <w:rFonts w:ascii="Times New Roman" w:hAnsi="Times New Roman" w:cs="Times New Roman"/>
        </w:rPr>
        <w:t>О.А., С</w:t>
      </w:r>
      <w:r w:rsidR="00FB0567">
        <w:rPr>
          <w:rFonts w:ascii="Times New Roman" w:hAnsi="Times New Roman" w:cs="Times New Roman"/>
        </w:rPr>
        <w:t>.</w:t>
      </w:r>
      <w:r>
        <w:rPr>
          <w:rFonts w:ascii="Times New Roman" w:hAnsi="Times New Roman" w:cs="Times New Roman"/>
        </w:rPr>
        <w:t xml:space="preserve"> Н.С., </w:t>
      </w:r>
      <w:proofErr w:type="spellStart"/>
      <w:r>
        <w:rPr>
          <w:rFonts w:ascii="Times New Roman" w:hAnsi="Times New Roman" w:cs="Times New Roman"/>
        </w:rPr>
        <w:t>Се</w:t>
      </w:r>
      <w:r w:rsidR="00FB0567">
        <w:rPr>
          <w:rFonts w:ascii="Times New Roman" w:hAnsi="Times New Roman" w:cs="Times New Roman"/>
        </w:rPr>
        <w:t>.</w:t>
      </w:r>
      <w:r>
        <w:rPr>
          <w:rFonts w:ascii="Times New Roman" w:hAnsi="Times New Roman" w:cs="Times New Roman"/>
        </w:rPr>
        <w:t>Н.А</w:t>
      </w:r>
      <w:proofErr w:type="spellEnd"/>
      <w:r>
        <w:rPr>
          <w:rFonts w:ascii="Times New Roman" w:hAnsi="Times New Roman" w:cs="Times New Roman"/>
        </w:rPr>
        <w:t>. в судебном заседании исковые требования С</w:t>
      </w:r>
      <w:r w:rsidR="00FB0567">
        <w:rPr>
          <w:rFonts w:ascii="Times New Roman" w:hAnsi="Times New Roman" w:cs="Times New Roman"/>
        </w:rPr>
        <w:t>.</w:t>
      </w:r>
      <w:r>
        <w:rPr>
          <w:rFonts w:ascii="Times New Roman" w:hAnsi="Times New Roman" w:cs="Times New Roman"/>
        </w:rPr>
        <w:t>Л.В. поддержали.</w:t>
      </w:r>
    </w:p>
    <w:p w14:paraId="40C69349" w14:textId="34CC55AB"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Третье лицо, заявляющее самостоятельные требования относительно предмета спора, Г</w:t>
      </w:r>
      <w:r w:rsidR="00FB0567">
        <w:rPr>
          <w:rFonts w:ascii="Times New Roman" w:hAnsi="Times New Roman" w:cs="Times New Roman"/>
        </w:rPr>
        <w:t>.</w:t>
      </w:r>
      <w:r>
        <w:rPr>
          <w:rFonts w:ascii="Times New Roman" w:hAnsi="Times New Roman" w:cs="Times New Roman"/>
        </w:rPr>
        <w:t>И.П. в судебном заседании исковые требования не признала, просила удовлетворить встречные исковые требования ответчиков и заявленные ею самостоятельные требования относительно предмета спора.</w:t>
      </w:r>
    </w:p>
    <w:p w14:paraId="1D0D3F26" w14:textId="67E9E5B1"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Третье лицо Г</w:t>
      </w:r>
      <w:r w:rsidR="00FB0567">
        <w:rPr>
          <w:rFonts w:ascii="Times New Roman" w:hAnsi="Times New Roman" w:cs="Times New Roman"/>
        </w:rPr>
        <w:t>.</w:t>
      </w:r>
      <w:r>
        <w:rPr>
          <w:rFonts w:ascii="Times New Roman" w:hAnsi="Times New Roman" w:cs="Times New Roman"/>
        </w:rPr>
        <w:t xml:space="preserve">В.П. в судебное заседание не явилась, о времени и месте рассмотрения дела извещена. </w:t>
      </w:r>
    </w:p>
    <w:p w14:paraId="203C504D" w14:textId="77777777"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Ответчик УФМС России по г. Москве, третье лицо Департамент жилищной политики и жилищного фонда г. Москвы своих представителей в судебное заседание не направили, о времени и месте рассмотрения дела извещены. </w:t>
      </w:r>
    </w:p>
    <w:p w14:paraId="44E155FE" w14:textId="44626A31"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Судом постановлено изложенное выше решение, об отмене которого просит С</w:t>
      </w:r>
      <w:r w:rsidR="00FB0567">
        <w:rPr>
          <w:rFonts w:ascii="Times New Roman" w:hAnsi="Times New Roman" w:cs="Times New Roman"/>
        </w:rPr>
        <w:t>.</w:t>
      </w:r>
      <w:r>
        <w:rPr>
          <w:rFonts w:ascii="Times New Roman" w:hAnsi="Times New Roman" w:cs="Times New Roman"/>
        </w:rPr>
        <w:t>Л.В. по доводам апелляционной жалобы, подписанной ее представителем К</w:t>
      </w:r>
      <w:r w:rsidR="00FB0567">
        <w:rPr>
          <w:rFonts w:ascii="Times New Roman" w:hAnsi="Times New Roman" w:cs="Times New Roman"/>
        </w:rPr>
        <w:t>.</w:t>
      </w:r>
      <w:r>
        <w:rPr>
          <w:rFonts w:ascii="Times New Roman" w:hAnsi="Times New Roman" w:cs="Times New Roman"/>
        </w:rPr>
        <w:t xml:space="preserve"> С.В.</w:t>
      </w:r>
    </w:p>
    <w:p w14:paraId="13ACB7B6" w14:textId="5499E50C" w:rsidR="00A15E32" w:rsidRDefault="00A15E32" w:rsidP="00A15E32">
      <w:pPr>
        <w:widowControl w:val="0"/>
        <w:autoSpaceDE w:val="0"/>
        <w:autoSpaceDN w:val="0"/>
        <w:adjustRightInd w:val="0"/>
        <w:ind w:firstLine="720"/>
        <w:jc w:val="both"/>
        <w:rPr>
          <w:rFonts w:ascii="Times New Roman" w:hAnsi="Times New Roman" w:cs="Times New Roman"/>
        </w:rPr>
      </w:pPr>
      <w:proofErr w:type="spellStart"/>
      <w:r>
        <w:rPr>
          <w:rFonts w:ascii="Times New Roman" w:hAnsi="Times New Roman" w:cs="Times New Roman"/>
        </w:rPr>
        <w:t>Го</w:t>
      </w:r>
      <w:r w:rsidR="00FB0567">
        <w:rPr>
          <w:rFonts w:ascii="Times New Roman" w:hAnsi="Times New Roman" w:cs="Times New Roman"/>
        </w:rPr>
        <w:t>.</w:t>
      </w:r>
      <w:r>
        <w:rPr>
          <w:rFonts w:ascii="Times New Roman" w:hAnsi="Times New Roman" w:cs="Times New Roman"/>
        </w:rPr>
        <w:t>В.П</w:t>
      </w:r>
      <w:proofErr w:type="spellEnd"/>
      <w:r>
        <w:rPr>
          <w:rFonts w:ascii="Times New Roman" w:hAnsi="Times New Roman" w:cs="Times New Roman"/>
        </w:rPr>
        <w:t>., С</w:t>
      </w:r>
      <w:r w:rsidR="00FB0567">
        <w:rPr>
          <w:rFonts w:ascii="Times New Roman" w:hAnsi="Times New Roman" w:cs="Times New Roman"/>
        </w:rPr>
        <w:t>.</w:t>
      </w:r>
      <w:r>
        <w:rPr>
          <w:rFonts w:ascii="Times New Roman" w:hAnsi="Times New Roman" w:cs="Times New Roman"/>
        </w:rPr>
        <w:t>О.А., представители УФМС России по г. Москве, Департамента жилищной политики и жилищного фонда г. Москвы, извещенные о времени и месте рассмотрения дела, в заседание судебной коллегии не явились. В соответствии со ст. ст. 167, 327 ГПК РФ судебная коллегия считает возможным рассмотре</w:t>
      </w:r>
      <w:bookmarkStart w:id="0" w:name="_GoBack"/>
      <w:r>
        <w:rPr>
          <w:rFonts w:ascii="Times New Roman" w:hAnsi="Times New Roman" w:cs="Times New Roman"/>
        </w:rPr>
        <w:t>т</w:t>
      </w:r>
      <w:bookmarkEnd w:id="0"/>
      <w:r>
        <w:rPr>
          <w:rFonts w:ascii="Times New Roman" w:hAnsi="Times New Roman" w:cs="Times New Roman"/>
        </w:rPr>
        <w:t>ь дело при данной явке.</w:t>
      </w:r>
    </w:p>
    <w:p w14:paraId="64106AB3" w14:textId="4D2316A6"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Проверив материалы дела, заслушав объяснения С</w:t>
      </w:r>
      <w:r w:rsidR="00FB0567">
        <w:rPr>
          <w:rFonts w:ascii="Times New Roman" w:hAnsi="Times New Roman" w:cs="Times New Roman"/>
        </w:rPr>
        <w:t>.</w:t>
      </w:r>
      <w:r>
        <w:rPr>
          <w:rFonts w:ascii="Times New Roman" w:hAnsi="Times New Roman" w:cs="Times New Roman"/>
        </w:rPr>
        <w:t>Л.В., ее представителя по доверенности К</w:t>
      </w:r>
      <w:r w:rsidR="00FB0567">
        <w:rPr>
          <w:rFonts w:ascii="Times New Roman" w:hAnsi="Times New Roman" w:cs="Times New Roman"/>
        </w:rPr>
        <w:t>.</w:t>
      </w:r>
      <w:r>
        <w:rPr>
          <w:rFonts w:ascii="Times New Roman" w:hAnsi="Times New Roman" w:cs="Times New Roman"/>
        </w:rPr>
        <w:t xml:space="preserve"> С.В., С</w:t>
      </w:r>
      <w:r w:rsidR="00FB0567">
        <w:rPr>
          <w:rFonts w:ascii="Times New Roman" w:hAnsi="Times New Roman" w:cs="Times New Roman"/>
        </w:rPr>
        <w:t>.</w:t>
      </w:r>
      <w:r>
        <w:rPr>
          <w:rFonts w:ascii="Times New Roman" w:hAnsi="Times New Roman" w:cs="Times New Roman"/>
        </w:rPr>
        <w:t>Н.С., С</w:t>
      </w:r>
      <w:r w:rsidR="00FB0567">
        <w:rPr>
          <w:rFonts w:ascii="Times New Roman" w:hAnsi="Times New Roman" w:cs="Times New Roman"/>
        </w:rPr>
        <w:t>.</w:t>
      </w:r>
      <w:r>
        <w:rPr>
          <w:rFonts w:ascii="Times New Roman" w:hAnsi="Times New Roman" w:cs="Times New Roman"/>
        </w:rPr>
        <w:t xml:space="preserve"> Н.А.</w:t>
      </w:r>
      <w:proofErr w:type="gramStart"/>
      <w:r>
        <w:rPr>
          <w:rFonts w:ascii="Times New Roman" w:hAnsi="Times New Roman" w:cs="Times New Roman"/>
        </w:rPr>
        <w:t>,  возражения</w:t>
      </w:r>
      <w:proofErr w:type="gramEnd"/>
      <w:r>
        <w:rPr>
          <w:rFonts w:ascii="Times New Roman" w:hAnsi="Times New Roman" w:cs="Times New Roman"/>
        </w:rPr>
        <w:t xml:space="preserve">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 xml:space="preserve">В.А., их представителя по ордерам </w:t>
      </w:r>
      <w:r w:rsidR="00E87B73" w:rsidRPr="005738CE">
        <w:rPr>
          <w:rFonts w:ascii="Times New Roman" w:hAnsi="Times New Roman" w:cs="Times New Roman"/>
          <w:b/>
          <w:color w:val="262626"/>
        </w:rPr>
        <w:t>адвокат</w:t>
      </w:r>
      <w:r w:rsidR="00E87B73">
        <w:rPr>
          <w:rFonts w:ascii="Times New Roman" w:hAnsi="Times New Roman" w:cs="Times New Roman"/>
          <w:b/>
          <w:color w:val="262626"/>
        </w:rPr>
        <w:t xml:space="preserve"> КАМ «</w:t>
      </w:r>
      <w:proofErr w:type="spellStart"/>
      <w:r w:rsidR="00E87B73">
        <w:rPr>
          <w:rFonts w:ascii="Times New Roman" w:hAnsi="Times New Roman" w:cs="Times New Roman"/>
          <w:b/>
          <w:color w:val="262626"/>
        </w:rPr>
        <w:t>ЮрПрофи</w:t>
      </w:r>
      <w:proofErr w:type="spellEnd"/>
      <w:r w:rsidR="00E87B73">
        <w:rPr>
          <w:rFonts w:ascii="Times New Roman" w:hAnsi="Times New Roman" w:cs="Times New Roman"/>
          <w:b/>
          <w:color w:val="262626"/>
        </w:rPr>
        <w:t>»</w:t>
      </w:r>
      <w:r>
        <w:rPr>
          <w:rFonts w:ascii="Times New Roman" w:hAnsi="Times New Roman" w:cs="Times New Roman"/>
        </w:rPr>
        <w:t>, Г</w:t>
      </w:r>
      <w:r w:rsidR="00FB0567">
        <w:rPr>
          <w:rFonts w:ascii="Times New Roman" w:hAnsi="Times New Roman" w:cs="Times New Roman"/>
        </w:rPr>
        <w:t>.</w:t>
      </w:r>
      <w:r>
        <w:rPr>
          <w:rFonts w:ascii="Times New Roman" w:hAnsi="Times New Roman" w:cs="Times New Roman"/>
        </w:rPr>
        <w:t>И.П., обсудив и отклонив как необоснованное ходатайство представителя Киселева  С.В. о вызове и допросе свидетелей, обсудив доводы апелляционной жалобы, судебная коллегия не находит оснований к отмене решения суда, постановленного в соответствии с фактическими обстоятельствами дела и требованиями закона.</w:t>
      </w:r>
    </w:p>
    <w:p w14:paraId="64DA4DF6" w14:textId="4D3AF42E"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Из материалов дела усматривается, что Г</w:t>
      </w:r>
      <w:r w:rsidR="00FB0567">
        <w:rPr>
          <w:rFonts w:ascii="Times New Roman" w:hAnsi="Times New Roman" w:cs="Times New Roman"/>
        </w:rPr>
        <w:t>.</w:t>
      </w:r>
      <w:r>
        <w:rPr>
          <w:rFonts w:ascii="Times New Roman" w:hAnsi="Times New Roman" w:cs="Times New Roman"/>
        </w:rPr>
        <w:t>И.П. является нанимателем двухкомнатной муниципальной квартиры, расположенной по адресу: ***. Данное обстоятельство подтверждается договором социального найма жилого помещения № *** от 09 октября 2012 года.</w:t>
      </w:r>
    </w:p>
    <w:p w14:paraId="25EDB6A7" w14:textId="66DCDDF4"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Членами семьи нанимателя в договоре указаны зарегистрированные в этом жилом помещении лица: ее дети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родившиеся ***года, а также С</w:t>
      </w:r>
      <w:r w:rsidR="00FB0567">
        <w:rPr>
          <w:rFonts w:ascii="Times New Roman" w:hAnsi="Times New Roman" w:cs="Times New Roman"/>
        </w:rPr>
        <w:t>.</w:t>
      </w:r>
      <w:r>
        <w:rPr>
          <w:rFonts w:ascii="Times New Roman" w:hAnsi="Times New Roman" w:cs="Times New Roman"/>
        </w:rPr>
        <w:t>О.А., С</w:t>
      </w:r>
      <w:r w:rsidR="00FB0567">
        <w:rPr>
          <w:rFonts w:ascii="Times New Roman" w:hAnsi="Times New Roman" w:cs="Times New Roman"/>
        </w:rPr>
        <w:t>.</w:t>
      </w:r>
      <w:r>
        <w:rPr>
          <w:rFonts w:ascii="Times New Roman" w:hAnsi="Times New Roman" w:cs="Times New Roman"/>
        </w:rPr>
        <w:t>Л.В., С</w:t>
      </w:r>
      <w:r w:rsidR="00FB0567">
        <w:rPr>
          <w:rFonts w:ascii="Times New Roman" w:hAnsi="Times New Roman" w:cs="Times New Roman"/>
        </w:rPr>
        <w:t>.</w:t>
      </w:r>
      <w:r>
        <w:rPr>
          <w:rFonts w:ascii="Times New Roman" w:hAnsi="Times New Roman" w:cs="Times New Roman"/>
        </w:rPr>
        <w:t>Н.С., С</w:t>
      </w:r>
      <w:r w:rsidR="00FB0567">
        <w:rPr>
          <w:rFonts w:ascii="Times New Roman" w:hAnsi="Times New Roman" w:cs="Times New Roman"/>
        </w:rPr>
        <w:t>.</w:t>
      </w:r>
      <w:r>
        <w:rPr>
          <w:rFonts w:ascii="Times New Roman" w:hAnsi="Times New Roman" w:cs="Times New Roman"/>
        </w:rPr>
        <w:t xml:space="preserve"> Н.А.</w:t>
      </w:r>
    </w:p>
    <w:p w14:paraId="2B84E7CE" w14:textId="08F974FF"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Решением Хорошевского районного суда города Москвы от 06 августа 2013 года по делу № 2-3498/13 удовлетворены исковые требования Г</w:t>
      </w:r>
      <w:r w:rsidR="00FB0567">
        <w:rPr>
          <w:rFonts w:ascii="Times New Roman" w:hAnsi="Times New Roman" w:cs="Times New Roman"/>
        </w:rPr>
        <w:t>.</w:t>
      </w:r>
      <w:r>
        <w:rPr>
          <w:rFonts w:ascii="Times New Roman" w:hAnsi="Times New Roman" w:cs="Times New Roman"/>
        </w:rPr>
        <w:t xml:space="preserve">И.П. о вселении ее в квартиру по адресу: ***, </w:t>
      </w:r>
      <w:proofErr w:type="spellStart"/>
      <w:r>
        <w:rPr>
          <w:rFonts w:ascii="Times New Roman" w:hAnsi="Times New Roman" w:cs="Times New Roman"/>
        </w:rPr>
        <w:t>нечинении</w:t>
      </w:r>
      <w:proofErr w:type="spellEnd"/>
      <w:r>
        <w:rPr>
          <w:rFonts w:ascii="Times New Roman" w:hAnsi="Times New Roman" w:cs="Times New Roman"/>
        </w:rPr>
        <w:t xml:space="preserve"> препятствий в пользовании жилым помещении и передачи ключа от квартиры. </w:t>
      </w:r>
    </w:p>
    <w:p w14:paraId="24BD9A16" w14:textId="4C4551CB"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Факт вселения Г</w:t>
      </w:r>
      <w:r w:rsidR="00FB0567">
        <w:rPr>
          <w:rFonts w:ascii="Times New Roman" w:hAnsi="Times New Roman" w:cs="Times New Roman"/>
        </w:rPr>
        <w:t>.</w:t>
      </w:r>
      <w:r>
        <w:rPr>
          <w:rFonts w:ascii="Times New Roman" w:hAnsi="Times New Roman" w:cs="Times New Roman"/>
        </w:rPr>
        <w:t>И.П. в спорную квартиру с передачи ей ключа от двери подтверждается актом о вселении от 30 декабря *** года.</w:t>
      </w:r>
    </w:p>
    <w:p w14:paraId="18CD0613" w14:textId="114A6B3F"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Судом также установлено, что Г</w:t>
      </w:r>
      <w:r w:rsidR="00FB0567">
        <w:rPr>
          <w:rFonts w:ascii="Times New Roman" w:hAnsi="Times New Roman" w:cs="Times New Roman"/>
        </w:rPr>
        <w:t>.</w:t>
      </w:r>
      <w:r>
        <w:rPr>
          <w:rFonts w:ascii="Times New Roman" w:hAnsi="Times New Roman" w:cs="Times New Roman"/>
        </w:rPr>
        <w:t>В.А. и Г</w:t>
      </w:r>
      <w:r w:rsidR="00FB0567">
        <w:rPr>
          <w:rFonts w:ascii="Times New Roman" w:hAnsi="Times New Roman" w:cs="Times New Roman"/>
        </w:rPr>
        <w:t>.</w:t>
      </w:r>
      <w:r>
        <w:rPr>
          <w:rFonts w:ascii="Times New Roman" w:hAnsi="Times New Roman" w:cs="Times New Roman"/>
        </w:rPr>
        <w:t xml:space="preserve"> В.А. с рождения зарегистрированы по месту жительства матери Г</w:t>
      </w:r>
      <w:r w:rsidR="00FB0567">
        <w:rPr>
          <w:rFonts w:ascii="Times New Roman" w:hAnsi="Times New Roman" w:cs="Times New Roman"/>
        </w:rPr>
        <w:t>.</w:t>
      </w:r>
      <w:r>
        <w:rPr>
          <w:rFonts w:ascii="Times New Roman" w:hAnsi="Times New Roman" w:cs="Times New Roman"/>
        </w:rPr>
        <w:t xml:space="preserve">И.П., они учились в школе № *** состояли на учёте и пользовались медицинским обслуживанием в детской поликлинике № 6 и во взрослой поликлинике № ***, состояли на учёте в военкомате с последующим призывом в армию в 2010 году, получали общегражданские и заграничные паспорта в ОУФМС по району </w:t>
      </w:r>
      <w:proofErr w:type="spellStart"/>
      <w:r>
        <w:rPr>
          <w:rFonts w:ascii="Times New Roman" w:hAnsi="Times New Roman" w:cs="Times New Roman"/>
        </w:rPr>
        <w:t>Хорошево</w:t>
      </w:r>
      <w:proofErr w:type="spellEnd"/>
      <w:r>
        <w:rPr>
          <w:rFonts w:ascii="Times New Roman" w:hAnsi="Times New Roman" w:cs="Times New Roman"/>
        </w:rPr>
        <w:t>-Мневники.</w:t>
      </w:r>
    </w:p>
    <w:p w14:paraId="0C6ED6B4" w14:textId="15A2D02F" w:rsidR="00A15E32" w:rsidRDefault="00A15E32" w:rsidP="00A15E32">
      <w:pPr>
        <w:widowControl w:val="0"/>
        <w:autoSpaceDE w:val="0"/>
        <w:autoSpaceDN w:val="0"/>
        <w:adjustRightInd w:val="0"/>
        <w:ind w:firstLine="720"/>
        <w:jc w:val="both"/>
        <w:rPr>
          <w:rFonts w:ascii="Times New Roman" w:hAnsi="Times New Roman" w:cs="Times New Roman"/>
        </w:rPr>
      </w:pPr>
      <w:proofErr w:type="spellStart"/>
      <w:r>
        <w:rPr>
          <w:rFonts w:ascii="Times New Roman" w:hAnsi="Times New Roman" w:cs="Times New Roman"/>
        </w:rPr>
        <w:t>Го</w:t>
      </w:r>
      <w:r w:rsidR="00FB0567">
        <w:rPr>
          <w:rFonts w:ascii="Times New Roman" w:hAnsi="Times New Roman" w:cs="Times New Roman"/>
        </w:rPr>
        <w:t>.</w:t>
      </w:r>
      <w:r>
        <w:rPr>
          <w:rFonts w:ascii="Times New Roman" w:hAnsi="Times New Roman" w:cs="Times New Roman"/>
        </w:rPr>
        <w:t>И.П</w:t>
      </w:r>
      <w:proofErr w:type="spellEnd"/>
      <w:r>
        <w:rPr>
          <w:rFonts w:ascii="Times New Roman" w:hAnsi="Times New Roman" w:cs="Times New Roman"/>
        </w:rPr>
        <w:t xml:space="preserve">. несла расходы по содержанию квартиры и оплате коммунальных услуг по адресу: г***, что подтверждается материалами дела. </w:t>
      </w:r>
    </w:p>
    <w:p w14:paraId="132F7C07" w14:textId="7170540C"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Таким образом, установив, что местом жительства детей Г</w:t>
      </w:r>
      <w:r w:rsidR="00FB0567">
        <w:rPr>
          <w:rFonts w:ascii="Times New Roman" w:hAnsi="Times New Roman" w:cs="Times New Roman"/>
        </w:rPr>
        <w:t>.</w:t>
      </w:r>
      <w:r>
        <w:rPr>
          <w:rFonts w:ascii="Times New Roman" w:hAnsi="Times New Roman" w:cs="Times New Roman"/>
        </w:rPr>
        <w:t>В.А. и Г</w:t>
      </w:r>
      <w:r w:rsidR="00FB0567">
        <w:rPr>
          <w:rFonts w:ascii="Times New Roman" w:hAnsi="Times New Roman" w:cs="Times New Roman"/>
        </w:rPr>
        <w:t>.</w:t>
      </w:r>
      <w:r>
        <w:rPr>
          <w:rFonts w:ascii="Times New Roman" w:hAnsi="Times New Roman" w:cs="Times New Roman"/>
        </w:rPr>
        <w:t>В.А. является место жительства их матери Г</w:t>
      </w:r>
      <w:r w:rsidR="00FB0567">
        <w:rPr>
          <w:rFonts w:ascii="Times New Roman" w:hAnsi="Times New Roman" w:cs="Times New Roman"/>
        </w:rPr>
        <w:t>.</w:t>
      </w:r>
      <w:r>
        <w:rPr>
          <w:rFonts w:ascii="Times New Roman" w:hAnsi="Times New Roman" w:cs="Times New Roman"/>
        </w:rPr>
        <w:t>И.П., которой вместе с детьми С</w:t>
      </w:r>
      <w:r w:rsidR="00FB0567">
        <w:rPr>
          <w:rFonts w:ascii="Times New Roman" w:hAnsi="Times New Roman" w:cs="Times New Roman"/>
        </w:rPr>
        <w:t>.</w:t>
      </w:r>
      <w:r>
        <w:rPr>
          <w:rFonts w:ascii="Times New Roman" w:hAnsi="Times New Roman" w:cs="Times New Roman"/>
        </w:rPr>
        <w:t>Л.В. чинила препятствия в проживании в спорной квартире, суд обоснованно с применением ст. 20 ГК РФ, определяющей место жительства гражданина, а также несовершеннолетних, ст. ст. 1,3 Закона РФ «О праве граждан Российской Федерации на свободу передвижения, выбор места пребывания и жительства в пределах Российской Федерации», ст. 69 Жилищного кодекса РФ, раскрывающей понятие члена семьи нанимателя жилого помещения, отказал истцу С</w:t>
      </w:r>
      <w:r w:rsidR="00FB0567">
        <w:rPr>
          <w:rFonts w:ascii="Times New Roman" w:hAnsi="Times New Roman" w:cs="Times New Roman"/>
        </w:rPr>
        <w:t>.</w:t>
      </w:r>
      <w:r>
        <w:rPr>
          <w:rFonts w:ascii="Times New Roman" w:hAnsi="Times New Roman" w:cs="Times New Roman"/>
        </w:rPr>
        <w:t>Л.В. в удовлетворении иска о признании ответчиков не приобретшими право пользования жилым помещением и снятии с регистрационного учета.</w:t>
      </w:r>
    </w:p>
    <w:p w14:paraId="1FB5DAB5" w14:textId="4906E3D7"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Судебная коллегия считает этот вывод суда правильным, поскольку до достижения совершеннолетия ответчики не могли самостоятельно осуществлять свои жилищные права, затем служили в армии, а в дальнейшем не могли проживать по месту своей регистрации в связи с конфликтными отношениями с семьей С</w:t>
      </w:r>
      <w:r w:rsidR="00FB0567">
        <w:rPr>
          <w:rFonts w:ascii="Times New Roman" w:hAnsi="Times New Roman" w:cs="Times New Roman"/>
        </w:rPr>
        <w:t>.</w:t>
      </w:r>
      <w:r>
        <w:rPr>
          <w:rFonts w:ascii="Times New Roman" w:hAnsi="Times New Roman" w:cs="Times New Roman"/>
        </w:rPr>
        <w:t xml:space="preserve">Л.В. и чинимыми им препятствиями во вселении. </w:t>
      </w:r>
    </w:p>
    <w:p w14:paraId="1E941425" w14:textId="33E08764"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Исходя из декларируемого статьей 40 Конституции Российской Федерации права каждого на жилище и невозможности быть произвольно лишенным жилища, суд правомерно вселил Г</w:t>
      </w:r>
      <w:r w:rsidR="00FB0567">
        <w:rPr>
          <w:rFonts w:ascii="Times New Roman" w:hAnsi="Times New Roman" w:cs="Times New Roman"/>
        </w:rPr>
        <w:t>.</w:t>
      </w:r>
      <w:r>
        <w:rPr>
          <w:rFonts w:ascii="Times New Roman" w:hAnsi="Times New Roman" w:cs="Times New Roman"/>
        </w:rPr>
        <w:t>В.А. и Г</w:t>
      </w:r>
      <w:r w:rsidR="00FB0567">
        <w:rPr>
          <w:rFonts w:ascii="Times New Roman" w:hAnsi="Times New Roman" w:cs="Times New Roman"/>
        </w:rPr>
        <w:t>.</w:t>
      </w:r>
      <w:r>
        <w:rPr>
          <w:rFonts w:ascii="Times New Roman" w:hAnsi="Times New Roman" w:cs="Times New Roman"/>
        </w:rPr>
        <w:t>В.А. в спорную квартиру, поскольку установил, что они приобрели право пользования квартирой, расположенной по адресу:  г. ***. При этом суд обоснованно возложил на С</w:t>
      </w:r>
      <w:r w:rsidR="00FB0567">
        <w:rPr>
          <w:rFonts w:ascii="Times New Roman" w:hAnsi="Times New Roman" w:cs="Times New Roman"/>
        </w:rPr>
        <w:t>.</w:t>
      </w:r>
      <w:r>
        <w:rPr>
          <w:rFonts w:ascii="Times New Roman" w:hAnsi="Times New Roman" w:cs="Times New Roman"/>
        </w:rPr>
        <w:t>Л.В обязанность не чинить им препятствия в пользовании жилым помещением.</w:t>
      </w:r>
    </w:p>
    <w:p w14:paraId="31D5805F" w14:textId="79338364"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Разрешая требования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 xml:space="preserve">В.А. и </w:t>
      </w:r>
      <w:proofErr w:type="spellStart"/>
      <w:r>
        <w:rPr>
          <w:rFonts w:ascii="Times New Roman" w:hAnsi="Times New Roman" w:cs="Times New Roman"/>
        </w:rPr>
        <w:t>Го</w:t>
      </w:r>
      <w:r w:rsidR="00FB0567">
        <w:rPr>
          <w:rFonts w:ascii="Times New Roman" w:hAnsi="Times New Roman" w:cs="Times New Roman"/>
        </w:rPr>
        <w:t>.</w:t>
      </w:r>
      <w:r>
        <w:rPr>
          <w:rFonts w:ascii="Times New Roman" w:hAnsi="Times New Roman" w:cs="Times New Roman"/>
        </w:rPr>
        <w:t>И.П</w:t>
      </w:r>
      <w:proofErr w:type="spellEnd"/>
      <w:r>
        <w:rPr>
          <w:rFonts w:ascii="Times New Roman" w:hAnsi="Times New Roman" w:cs="Times New Roman"/>
        </w:rPr>
        <w:t xml:space="preserve">. об  определении порядка пользования жилым помещением, суд исходил из того, что спорная квартира является муниципальной, предоставлена сторонам на основании договора социального найма, тогда как действующее жилищное законодательство не предусматривает возможность установления порядка пользования жилым помещением, относящимся к муниципальному жилищному фонду. </w:t>
      </w:r>
    </w:p>
    <w:p w14:paraId="66AA8770" w14:textId="076FB617"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Отказ в удовлетворении этой части встречного иска и самостоятельных требований Г</w:t>
      </w:r>
      <w:r w:rsidR="00FB0567">
        <w:rPr>
          <w:rFonts w:ascii="Times New Roman" w:hAnsi="Times New Roman" w:cs="Times New Roman"/>
        </w:rPr>
        <w:t>.</w:t>
      </w:r>
      <w:r>
        <w:rPr>
          <w:rFonts w:ascii="Times New Roman" w:hAnsi="Times New Roman" w:cs="Times New Roman"/>
        </w:rPr>
        <w:t>И.П. относительно предмета споря является законным.</w:t>
      </w:r>
    </w:p>
    <w:p w14:paraId="371AC61B" w14:textId="5FF8CD7D"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Взыскание со С</w:t>
      </w:r>
      <w:r w:rsidR="00FB0567">
        <w:rPr>
          <w:rFonts w:ascii="Times New Roman" w:hAnsi="Times New Roman" w:cs="Times New Roman"/>
        </w:rPr>
        <w:t>.</w:t>
      </w:r>
      <w:r>
        <w:rPr>
          <w:rFonts w:ascii="Times New Roman" w:hAnsi="Times New Roman" w:cs="Times New Roman"/>
        </w:rPr>
        <w:t>Л.В. в пользу Г</w:t>
      </w:r>
      <w:r w:rsidR="00FB0567">
        <w:rPr>
          <w:rFonts w:ascii="Times New Roman" w:hAnsi="Times New Roman" w:cs="Times New Roman"/>
        </w:rPr>
        <w:t>.</w:t>
      </w:r>
      <w:r>
        <w:rPr>
          <w:rFonts w:ascii="Times New Roman" w:hAnsi="Times New Roman" w:cs="Times New Roman"/>
        </w:rPr>
        <w:t>В.А. расходов на оплату услуг представителя в размере *** рублей не противоречит 100 ГПК РФ.</w:t>
      </w:r>
    </w:p>
    <w:p w14:paraId="192EBB4C" w14:textId="77777777"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Судебная коллегия считает, что судом все обстоятельства по делу проверены с достаточной полнотой, выводы суда, изложенные в решении, соответствуют собранным по делу доказательствам и требованиям закона. При рассмотрении дела судом не допущено нарушения или неправильного применения норм материального или процессуального права, повлекших вынесение незаконного решения.</w:t>
      </w:r>
    </w:p>
    <w:p w14:paraId="30D42302" w14:textId="22F21854" w:rsidR="00A15E32" w:rsidRDefault="00A15E32" w:rsidP="00A15E32">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Не соглашаясь с решением суда, С</w:t>
      </w:r>
      <w:r w:rsidR="00FB0567">
        <w:rPr>
          <w:rFonts w:ascii="Times New Roman" w:hAnsi="Times New Roman" w:cs="Times New Roman"/>
        </w:rPr>
        <w:t>.</w:t>
      </w:r>
      <w:r>
        <w:rPr>
          <w:rFonts w:ascii="Times New Roman" w:hAnsi="Times New Roman" w:cs="Times New Roman"/>
        </w:rPr>
        <w:t>Л.В. в апелляционной жалобе указала, что добровольный выезд из жилого помещения в другое место жительство означает в соответствии с ч. 3 ст. 83 ЖК РФ расторжение ответчиками в отношении себя договора социального найма.</w:t>
      </w:r>
    </w:p>
    <w:p w14:paraId="554FD9BE" w14:textId="77777777" w:rsidR="00A15E32" w:rsidRDefault="00A15E32" w:rsidP="00A15E32">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 Этот довод судебная коллегия находит необоснованным, поскольку доказательств отказа ответчиков от своих прав на спорное жилое помещение суду не представлено, наниматель Горшкова И.П. исполняет свои обязанности, вытекающие из договора социального найма, оплачивая за жилье и коммунальные услуги за себя и своих детей. </w:t>
      </w:r>
    </w:p>
    <w:p w14:paraId="73613BF1" w14:textId="77777777" w:rsidR="00A15E32" w:rsidRDefault="00A15E32" w:rsidP="00A15E32">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rPr>
        <w:t>Доводы о том, что ответчики с момента своего рождения в спорную квартиру фактически не вселялись, расходы по содержанию жилого помещения не несли, проживают по другому адресу, отказались от права пользования квартирой, несостоятельны по указанным выше основаниям. Эти доводы были предметом обсуждения суда первой инстанции, им дана в решении правовая оценка, с которой судебная коллегия согласилась.</w:t>
      </w:r>
    </w:p>
    <w:p w14:paraId="7445784B" w14:textId="2EA15660" w:rsidR="00A15E32" w:rsidRDefault="00A15E32" w:rsidP="00A15E32">
      <w:pPr>
        <w:widowControl w:val="0"/>
        <w:autoSpaceDE w:val="0"/>
        <w:autoSpaceDN w:val="0"/>
        <w:adjustRightInd w:val="0"/>
        <w:ind w:firstLine="708"/>
        <w:jc w:val="both"/>
        <w:rPr>
          <w:rFonts w:ascii="Times New Roman" w:hAnsi="Times New Roman" w:cs="Times New Roman"/>
          <w:sz w:val="22"/>
          <w:szCs w:val="22"/>
        </w:rPr>
      </w:pPr>
      <w:r>
        <w:rPr>
          <w:rFonts w:ascii="Times New Roman" w:hAnsi="Times New Roman" w:cs="Times New Roman"/>
        </w:rPr>
        <w:t>Постановление об отказе в возбуждении уголовного дела от 21 июня 2013 года, судебное решение Хорошевского районного суда города Москвы по делу № ***от 06 августа 2013 года свидетельствуют о том, что со стороны С</w:t>
      </w:r>
      <w:r w:rsidR="00FB0567">
        <w:rPr>
          <w:rFonts w:ascii="Times New Roman" w:hAnsi="Times New Roman" w:cs="Times New Roman"/>
        </w:rPr>
        <w:t>.</w:t>
      </w:r>
      <w:r>
        <w:rPr>
          <w:rFonts w:ascii="Times New Roman" w:hAnsi="Times New Roman" w:cs="Times New Roman"/>
        </w:rPr>
        <w:t>Л.В. и членов её семьи чинились препятствия Г</w:t>
      </w:r>
      <w:r w:rsidR="00FB0567">
        <w:rPr>
          <w:rFonts w:ascii="Times New Roman" w:hAnsi="Times New Roman" w:cs="Times New Roman"/>
        </w:rPr>
        <w:t>.</w:t>
      </w:r>
      <w:r>
        <w:rPr>
          <w:rFonts w:ascii="Times New Roman" w:hAnsi="Times New Roman" w:cs="Times New Roman"/>
        </w:rPr>
        <w:t>И.П., Г</w:t>
      </w:r>
      <w:r w:rsidR="00FB0567">
        <w:rPr>
          <w:rFonts w:ascii="Times New Roman" w:hAnsi="Times New Roman" w:cs="Times New Roman"/>
        </w:rPr>
        <w:t>.</w:t>
      </w:r>
      <w:r>
        <w:rPr>
          <w:rFonts w:ascii="Times New Roman" w:hAnsi="Times New Roman" w:cs="Times New Roman"/>
        </w:rPr>
        <w:t>В.А., Г</w:t>
      </w:r>
      <w:r w:rsidR="00FB0567">
        <w:rPr>
          <w:rFonts w:ascii="Times New Roman" w:hAnsi="Times New Roman" w:cs="Times New Roman"/>
        </w:rPr>
        <w:t>.</w:t>
      </w:r>
      <w:r>
        <w:rPr>
          <w:rFonts w:ascii="Times New Roman" w:hAnsi="Times New Roman" w:cs="Times New Roman"/>
        </w:rPr>
        <w:t>В.А. во вселении и пользовании жилым помещением по адресу: ***.</w:t>
      </w:r>
    </w:p>
    <w:p w14:paraId="2824DD3E" w14:textId="77777777" w:rsidR="00A15E32" w:rsidRDefault="00A15E32" w:rsidP="00A15E32">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Таким образом, решение суда первой инстанции является в данном случае законным и обоснованным, поскольку оно основано на установленных судом фактических обстоятельствах дела, не противоречит имеющимся по делу доказательствам, которым дана надлежащая правовая оценка в их совокупности, и соответствует требованиям действующего законодательства, регулирующего правоотношения сторон, на нормы которого суд правомерно сослался.</w:t>
      </w:r>
    </w:p>
    <w:p w14:paraId="29486113" w14:textId="77777777" w:rsidR="00A15E32" w:rsidRDefault="00A15E32" w:rsidP="00A15E32">
      <w:pPr>
        <w:widowControl w:val="0"/>
        <w:autoSpaceDE w:val="0"/>
        <w:autoSpaceDN w:val="0"/>
        <w:adjustRightInd w:val="0"/>
        <w:ind w:firstLine="708"/>
        <w:jc w:val="both"/>
        <w:rPr>
          <w:rFonts w:ascii="Helvetica" w:hAnsi="Helvetica" w:cs="Helvetica"/>
        </w:rPr>
      </w:pPr>
      <w:r>
        <w:rPr>
          <w:rFonts w:ascii="Times New Roman" w:hAnsi="Times New Roman" w:cs="Times New Roman"/>
        </w:rPr>
        <w:t>Предусмотренных ст. 330 ГПК РФ оснований для отмены решения суда по доводам апелляционной жалобы судебная коллегия не усматривает. Нарушений норм ГПК РФ, влекущих отмену решения, по делу не установлено.</w:t>
      </w:r>
    </w:p>
    <w:p w14:paraId="58C0EFAA" w14:textId="77777777" w:rsidR="00A15E32" w:rsidRDefault="00A15E32" w:rsidP="00A15E32">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На основании изложенного, руководствуясь  </w:t>
      </w:r>
      <w:proofErr w:type="spellStart"/>
      <w:r>
        <w:rPr>
          <w:rFonts w:ascii="Times New Roman" w:hAnsi="Times New Roman" w:cs="Times New Roman"/>
        </w:rPr>
        <w:t>ст.ст</w:t>
      </w:r>
      <w:proofErr w:type="spellEnd"/>
      <w:r>
        <w:rPr>
          <w:rFonts w:ascii="Times New Roman" w:hAnsi="Times New Roman" w:cs="Times New Roman"/>
        </w:rPr>
        <w:t xml:space="preserve">. 328, 329 ГПК РФ, судебная коллегия </w:t>
      </w:r>
    </w:p>
    <w:p w14:paraId="7CB73DD2" w14:textId="77777777" w:rsidR="00A15E32" w:rsidRDefault="00A15E32" w:rsidP="00A15E32">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ОПРЕДЕЛИЛА:</w:t>
      </w:r>
    </w:p>
    <w:p w14:paraId="1CCBA52A" w14:textId="77777777" w:rsidR="00A15E32" w:rsidRDefault="00A15E32" w:rsidP="00A15E32">
      <w:pPr>
        <w:widowControl w:val="0"/>
        <w:autoSpaceDE w:val="0"/>
        <w:autoSpaceDN w:val="0"/>
        <w:adjustRightInd w:val="0"/>
        <w:jc w:val="both"/>
        <w:rPr>
          <w:rFonts w:ascii="Times New Roman" w:hAnsi="Times New Roman" w:cs="Times New Roman"/>
        </w:rPr>
      </w:pPr>
    </w:p>
    <w:p w14:paraId="4B8C0A1C" w14:textId="6161D8B0" w:rsidR="00A15E32" w:rsidRDefault="00A15E32" w:rsidP="00A15E32">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Решение Хорошевского районного суда г. Москвы от 31 марта 2014 года оставить без изменения, апелляционную жалобу С</w:t>
      </w:r>
      <w:r w:rsidR="00FB0567">
        <w:rPr>
          <w:rFonts w:ascii="Times New Roman" w:hAnsi="Times New Roman" w:cs="Times New Roman"/>
        </w:rPr>
        <w:t>.</w:t>
      </w:r>
      <w:r>
        <w:rPr>
          <w:rFonts w:ascii="Times New Roman" w:hAnsi="Times New Roman" w:cs="Times New Roman"/>
        </w:rPr>
        <w:t>Л.В. - без удовлетворения.</w:t>
      </w:r>
    </w:p>
    <w:p w14:paraId="566CA372" w14:textId="77777777" w:rsidR="00A15E32" w:rsidRDefault="00A15E32" w:rsidP="00A15E32">
      <w:pPr>
        <w:widowControl w:val="0"/>
        <w:autoSpaceDE w:val="0"/>
        <w:autoSpaceDN w:val="0"/>
        <w:adjustRightInd w:val="0"/>
        <w:jc w:val="both"/>
        <w:rPr>
          <w:rFonts w:ascii="Times New Roman" w:hAnsi="Times New Roman" w:cs="Times New Roman"/>
        </w:rPr>
      </w:pPr>
    </w:p>
    <w:p w14:paraId="20C72D00" w14:textId="77777777" w:rsidR="00A15E32" w:rsidRDefault="00A15E32" w:rsidP="00A15E32">
      <w:pPr>
        <w:widowControl w:val="0"/>
        <w:autoSpaceDE w:val="0"/>
        <w:autoSpaceDN w:val="0"/>
        <w:adjustRightInd w:val="0"/>
        <w:jc w:val="both"/>
        <w:rPr>
          <w:rFonts w:ascii="Times New Roman" w:hAnsi="Times New Roman" w:cs="Times New Roman"/>
        </w:rPr>
      </w:pPr>
    </w:p>
    <w:p w14:paraId="141611A6" w14:textId="77777777" w:rsidR="00A15E32" w:rsidRDefault="00A15E32" w:rsidP="00A15E3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Председательствующий  </w:t>
      </w:r>
    </w:p>
    <w:p w14:paraId="2DAFCD12" w14:textId="77777777" w:rsidR="00A15E32" w:rsidRDefault="00A15E32" w:rsidP="00A15E32">
      <w:pPr>
        <w:widowControl w:val="0"/>
        <w:autoSpaceDE w:val="0"/>
        <w:autoSpaceDN w:val="0"/>
        <w:adjustRightInd w:val="0"/>
        <w:jc w:val="both"/>
        <w:rPr>
          <w:rFonts w:ascii="Times New Roman" w:hAnsi="Times New Roman" w:cs="Times New Roman"/>
        </w:rPr>
      </w:pPr>
    </w:p>
    <w:p w14:paraId="4C5AF51E" w14:textId="77777777" w:rsidR="00A15E32" w:rsidRDefault="00A15E32" w:rsidP="00A15E32">
      <w:pPr>
        <w:widowControl w:val="0"/>
        <w:autoSpaceDE w:val="0"/>
        <w:autoSpaceDN w:val="0"/>
        <w:adjustRightInd w:val="0"/>
        <w:jc w:val="both"/>
        <w:rPr>
          <w:rFonts w:ascii="Times New Roman" w:hAnsi="Times New Roman" w:cs="Times New Roman"/>
        </w:rPr>
      </w:pPr>
      <w:r>
        <w:rPr>
          <w:rFonts w:ascii="Times New Roman" w:hAnsi="Times New Roman" w:cs="Times New Roman"/>
        </w:rPr>
        <w:t>Судьи</w:t>
      </w:r>
    </w:p>
    <w:p w14:paraId="587A67F9" w14:textId="77777777" w:rsidR="006D059C" w:rsidRDefault="00E87B73"/>
    <w:sectPr w:rsidR="006D059C" w:rsidSect="00F4266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32"/>
    <w:rsid w:val="006B58CF"/>
    <w:rsid w:val="00737D7A"/>
    <w:rsid w:val="0086273B"/>
    <w:rsid w:val="00A15E32"/>
    <w:rsid w:val="00E87B73"/>
    <w:rsid w:val="00FB0567"/>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A887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1689</Words>
  <Characters>9628</Characters>
  <Application>Microsoft Macintosh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adv-koroleva@yandex.ru</cp:lastModifiedBy>
  <cp:revision>2</cp:revision>
  <dcterms:created xsi:type="dcterms:W3CDTF">2017-09-01T16:41:00Z</dcterms:created>
  <dcterms:modified xsi:type="dcterms:W3CDTF">2017-09-01T16:41:00Z</dcterms:modified>
</cp:coreProperties>
</file>